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  <w:r>
        <w:t xml:space="preserve">Муниципальное </w:t>
      </w:r>
      <w:r w:rsidR="008F64DC">
        <w:t>образовательное учреждение до</w:t>
      </w:r>
      <w:r>
        <w:t xml:space="preserve">полнительного образования </w:t>
      </w:r>
    </w:p>
    <w:p w:rsidR="000329A0" w:rsidRDefault="008F64DC">
      <w:pPr>
        <w:pStyle w:val="2"/>
        <w:shd w:val="clear" w:color="auto" w:fill="auto"/>
        <w:spacing w:after="2224"/>
        <w:ind w:left="100"/>
      </w:pPr>
      <w:r>
        <w:t xml:space="preserve"> детская школа искусств</w:t>
      </w:r>
      <w:r w:rsidR="0081506D">
        <w:t xml:space="preserve"> «Синтез»</w:t>
      </w:r>
    </w:p>
    <w:p w:rsidR="000329A0" w:rsidRDefault="008F64DC">
      <w:pPr>
        <w:pStyle w:val="2"/>
        <w:shd w:val="clear" w:color="auto" w:fill="auto"/>
        <w:spacing w:after="0" w:line="317" w:lineRule="exact"/>
        <w:ind w:left="100"/>
      </w:pPr>
      <w:r>
        <w:t>Дополнительная общеразвивающая программа в области музыкального</w:t>
      </w:r>
    </w:p>
    <w:p w:rsidR="000329A0" w:rsidRDefault="008F64DC">
      <w:pPr>
        <w:pStyle w:val="2"/>
        <w:shd w:val="clear" w:color="auto" w:fill="auto"/>
        <w:spacing w:after="670" w:line="317" w:lineRule="exact"/>
        <w:ind w:left="100"/>
      </w:pPr>
      <w:r>
        <w:t>искусства по учебному предмету «Музыкальный инструмент (гитара)»</w:t>
      </w: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  <w:r>
        <w:t>срок реализации 3</w:t>
      </w:r>
      <w:r w:rsidR="008F64DC">
        <w:t>-года</w:t>
      </w: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AA45EA" w:rsidRDefault="00AA45EA" w:rsidP="0081506D">
      <w:pPr>
        <w:pStyle w:val="2"/>
        <w:shd w:val="clear" w:color="auto" w:fill="auto"/>
        <w:spacing w:after="0" w:line="360" w:lineRule="auto"/>
        <w:ind w:left="102"/>
      </w:pPr>
    </w:p>
    <w:p w:rsidR="00AA45EA" w:rsidRDefault="00AA45EA" w:rsidP="0081506D">
      <w:pPr>
        <w:pStyle w:val="2"/>
        <w:shd w:val="clear" w:color="auto" w:fill="auto"/>
        <w:spacing w:after="0" w:line="360" w:lineRule="auto"/>
        <w:ind w:left="102"/>
      </w:pPr>
    </w:p>
    <w:p w:rsidR="00AA45EA" w:rsidRDefault="00AA45EA" w:rsidP="0081506D">
      <w:pPr>
        <w:pStyle w:val="2"/>
        <w:shd w:val="clear" w:color="auto" w:fill="auto"/>
        <w:spacing w:after="0" w:line="360" w:lineRule="auto"/>
        <w:ind w:left="102"/>
      </w:pPr>
    </w:p>
    <w:p w:rsidR="00AA45EA" w:rsidRDefault="00AA45EA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81506D" w:rsidRDefault="0081506D" w:rsidP="0081506D">
      <w:pPr>
        <w:pStyle w:val="2"/>
        <w:shd w:val="clear" w:color="auto" w:fill="auto"/>
        <w:spacing w:after="0" w:line="360" w:lineRule="auto"/>
        <w:ind w:left="102"/>
      </w:pPr>
    </w:p>
    <w:p w:rsidR="000329A0" w:rsidRDefault="0081506D" w:rsidP="004C40B9">
      <w:pPr>
        <w:pStyle w:val="2"/>
        <w:shd w:val="clear" w:color="auto" w:fill="auto"/>
        <w:spacing w:after="8722" w:line="230" w:lineRule="exact"/>
        <w:ind w:left="100"/>
      </w:pPr>
      <w:r>
        <w:t xml:space="preserve">Серпухов 2014 </w:t>
      </w:r>
    </w:p>
    <w:p w:rsidR="000329A0" w:rsidRPr="004C40B9" w:rsidRDefault="008F64DC">
      <w:pPr>
        <w:pStyle w:val="2"/>
        <w:shd w:val="clear" w:color="auto" w:fill="auto"/>
        <w:spacing w:after="348" w:line="230" w:lineRule="exact"/>
        <w:ind w:left="40"/>
        <w:jc w:val="both"/>
        <w:rPr>
          <w:b/>
          <w:sz w:val="24"/>
          <w:szCs w:val="24"/>
        </w:rPr>
      </w:pPr>
      <w:r w:rsidRPr="004C40B9">
        <w:rPr>
          <w:b/>
          <w:sz w:val="24"/>
          <w:szCs w:val="24"/>
        </w:rPr>
        <w:lastRenderedPageBreak/>
        <w:t>Структура программы учебного предмета</w:t>
      </w:r>
    </w:p>
    <w:p w:rsidR="000329A0" w:rsidRPr="004C40B9" w:rsidRDefault="008F64D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49" w:line="230" w:lineRule="exact"/>
        <w:ind w:left="40"/>
        <w:rPr>
          <w:b/>
          <w:sz w:val="24"/>
          <w:szCs w:val="24"/>
        </w:rPr>
      </w:pPr>
      <w:bookmarkStart w:id="0" w:name="bookmark0"/>
      <w:r w:rsidRPr="004C40B9">
        <w:rPr>
          <w:b/>
          <w:sz w:val="24"/>
          <w:szCs w:val="24"/>
        </w:rPr>
        <w:t>Пояснительная записка</w:t>
      </w:r>
      <w:bookmarkEnd w:id="0"/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40" w:right="220" w:firstLine="580"/>
        <w:rPr>
          <w:sz w:val="24"/>
          <w:szCs w:val="24"/>
        </w:rPr>
      </w:pPr>
      <w:r w:rsidRPr="004C40B9">
        <w:rPr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Срок реализации учебного предмета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40" w:right="220" w:firstLine="580"/>
        <w:rPr>
          <w:sz w:val="24"/>
          <w:szCs w:val="24"/>
        </w:rPr>
      </w:pPr>
      <w:r w:rsidRPr="004C40B9">
        <w:rPr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Сведения о затратах учебного времени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Форма проведения учебных аудиторных занятий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Цель и задачи учебного предмета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Структура программы учебного предмета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Методы обучения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790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Описание материально-технических условий реализации учебного предмета</w:t>
      </w:r>
    </w:p>
    <w:p w:rsidR="000329A0" w:rsidRPr="004C40B9" w:rsidRDefault="008F64D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118" w:line="230" w:lineRule="exact"/>
        <w:ind w:left="40"/>
        <w:rPr>
          <w:b/>
          <w:sz w:val="24"/>
          <w:szCs w:val="24"/>
        </w:rPr>
      </w:pPr>
      <w:bookmarkStart w:id="1" w:name="bookmark1"/>
      <w:r w:rsidRPr="004C40B9">
        <w:rPr>
          <w:b/>
          <w:sz w:val="24"/>
          <w:szCs w:val="24"/>
        </w:rPr>
        <w:t>Содержание учебного предмета</w:t>
      </w:r>
      <w:bookmarkEnd w:id="1"/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58" w:line="230" w:lineRule="exact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Учебно-тематический план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653" w:line="230" w:lineRule="exact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Годовые требования</w:t>
      </w:r>
    </w:p>
    <w:p w:rsidR="000329A0" w:rsidRPr="004C40B9" w:rsidRDefault="008F64D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118" w:line="230" w:lineRule="exact"/>
        <w:ind w:left="40"/>
        <w:rPr>
          <w:b/>
          <w:sz w:val="24"/>
          <w:szCs w:val="24"/>
        </w:rPr>
      </w:pPr>
      <w:bookmarkStart w:id="2" w:name="bookmark2"/>
      <w:r w:rsidRPr="004C40B9">
        <w:rPr>
          <w:b/>
          <w:sz w:val="24"/>
          <w:szCs w:val="24"/>
        </w:rPr>
        <w:t>Требования к уровню подготовки учащихся</w:t>
      </w:r>
      <w:bookmarkEnd w:id="2"/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948" w:line="230" w:lineRule="exact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Требования к уровню подготовки на различных этапах обучения</w:t>
      </w:r>
    </w:p>
    <w:p w:rsidR="000329A0" w:rsidRPr="004C40B9" w:rsidRDefault="008F64D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118" w:line="230" w:lineRule="exact"/>
        <w:ind w:left="40"/>
        <w:rPr>
          <w:b/>
          <w:sz w:val="24"/>
          <w:szCs w:val="24"/>
        </w:rPr>
      </w:pPr>
      <w:bookmarkStart w:id="3" w:name="bookmark3"/>
      <w:r w:rsidRPr="004C40B9">
        <w:rPr>
          <w:b/>
          <w:sz w:val="24"/>
          <w:szCs w:val="24"/>
        </w:rPr>
        <w:t>Формы и методы контроля, система оценок</w:t>
      </w:r>
      <w:bookmarkEnd w:id="3"/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58" w:line="230" w:lineRule="exact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Аттестация: цели, виды, форма, содержание;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696" w:line="230" w:lineRule="exact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Критерии оценки</w:t>
      </w:r>
    </w:p>
    <w:p w:rsidR="000329A0" w:rsidRDefault="008F64D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408" w:lineRule="exact"/>
        <w:ind w:left="40"/>
        <w:rPr>
          <w:b/>
          <w:sz w:val="24"/>
          <w:szCs w:val="24"/>
        </w:rPr>
      </w:pPr>
      <w:bookmarkStart w:id="4" w:name="bookmark4"/>
      <w:r w:rsidRPr="004C40B9">
        <w:rPr>
          <w:b/>
          <w:sz w:val="24"/>
          <w:szCs w:val="24"/>
        </w:rPr>
        <w:t>Методическое обеспечение учебного процесса</w:t>
      </w:r>
      <w:bookmarkEnd w:id="4"/>
    </w:p>
    <w:p w:rsidR="004C40B9" w:rsidRPr="004C40B9" w:rsidRDefault="004C40B9" w:rsidP="004C40B9">
      <w:pPr>
        <w:pStyle w:val="25"/>
        <w:keepNext/>
        <w:keepLines/>
        <w:shd w:val="clear" w:color="auto" w:fill="auto"/>
        <w:tabs>
          <w:tab w:val="left" w:pos="766"/>
        </w:tabs>
        <w:spacing w:before="0" w:after="0" w:line="408" w:lineRule="exact"/>
        <w:ind w:left="40"/>
        <w:rPr>
          <w:b/>
          <w:sz w:val="24"/>
          <w:szCs w:val="24"/>
        </w:rPr>
      </w:pPr>
    </w:p>
    <w:p w:rsidR="000329A0" w:rsidRPr="004C40B9" w:rsidRDefault="008F64DC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408" w:lineRule="exact"/>
        <w:ind w:left="40"/>
        <w:rPr>
          <w:b/>
          <w:sz w:val="24"/>
          <w:szCs w:val="24"/>
        </w:rPr>
      </w:pPr>
      <w:bookmarkStart w:id="5" w:name="bookmark5"/>
      <w:r w:rsidRPr="004C40B9">
        <w:rPr>
          <w:b/>
          <w:sz w:val="24"/>
          <w:szCs w:val="24"/>
        </w:rPr>
        <w:t>Список литературы и средств обучения</w:t>
      </w:r>
      <w:bookmarkEnd w:id="5"/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408" w:lineRule="exact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Методическая литература</w:t>
      </w:r>
    </w:p>
    <w:p w:rsidR="000329A0" w:rsidRPr="004C40B9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58" w:line="230" w:lineRule="exact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Учебная литература</w:t>
      </w:r>
    </w:p>
    <w:p w:rsidR="000329A0" w:rsidRDefault="008F64DC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1845" w:line="230" w:lineRule="exact"/>
        <w:ind w:left="620"/>
        <w:jc w:val="both"/>
        <w:rPr>
          <w:sz w:val="24"/>
          <w:szCs w:val="24"/>
        </w:rPr>
      </w:pPr>
      <w:r w:rsidRPr="004C40B9">
        <w:rPr>
          <w:sz w:val="24"/>
          <w:szCs w:val="24"/>
        </w:rPr>
        <w:t>Средства обучения</w:t>
      </w:r>
    </w:p>
    <w:p w:rsidR="004C40B9" w:rsidRPr="004C40B9" w:rsidRDefault="004C40B9">
      <w:pPr>
        <w:pStyle w:val="5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1845" w:line="230" w:lineRule="exact"/>
        <w:ind w:left="620"/>
        <w:jc w:val="both"/>
        <w:rPr>
          <w:sz w:val="24"/>
          <w:szCs w:val="24"/>
        </w:rPr>
      </w:pPr>
    </w:p>
    <w:p w:rsidR="000329A0" w:rsidRPr="00AA45EA" w:rsidRDefault="008F64DC">
      <w:pPr>
        <w:pStyle w:val="10"/>
        <w:keepNext/>
        <w:keepLines/>
        <w:shd w:val="clear" w:color="auto" w:fill="auto"/>
        <w:spacing w:before="0" w:line="270" w:lineRule="exact"/>
        <w:ind w:left="300"/>
        <w:rPr>
          <w:sz w:val="24"/>
          <w:szCs w:val="24"/>
        </w:rPr>
      </w:pPr>
      <w:bookmarkStart w:id="6" w:name="bookmark6"/>
      <w:r w:rsidRPr="00AA45EA">
        <w:rPr>
          <w:sz w:val="24"/>
          <w:szCs w:val="24"/>
        </w:rPr>
        <w:lastRenderedPageBreak/>
        <w:t>Пояснительная записка</w:t>
      </w:r>
      <w:bookmarkEnd w:id="6"/>
    </w:p>
    <w:p w:rsidR="000329A0" w:rsidRPr="00AA45EA" w:rsidRDefault="008F64DC">
      <w:pPr>
        <w:pStyle w:val="60"/>
        <w:shd w:val="clear" w:color="auto" w:fill="auto"/>
        <w:ind w:left="20"/>
        <w:rPr>
          <w:sz w:val="24"/>
          <w:szCs w:val="24"/>
        </w:rPr>
      </w:pPr>
      <w:r w:rsidRPr="00AA45EA">
        <w:rPr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Программа учебного предмета «Музыкальный инструмент (гитара)»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Гитара является одним из самых популярных музыкальных инструментов благодаря универсальности гитары как инструмента, используемого и в профессиональной, и в любительской исполнительской практике. Разнообразный гитарный репертуар включает музыку разных стилей и эпох, в том числе, классическую, популярную, джазовую.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Данная програ</w:t>
      </w:r>
      <w:r w:rsidR="00C63303" w:rsidRPr="00AA45EA">
        <w:rPr>
          <w:sz w:val="24"/>
          <w:szCs w:val="24"/>
        </w:rPr>
        <w:t>мма рассчитана на трех</w:t>
      </w:r>
      <w:r w:rsidRPr="00AA45EA">
        <w:rPr>
          <w:sz w:val="24"/>
          <w:szCs w:val="24"/>
        </w:rPr>
        <w:t>летний срок обучения.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Возраст детей, приступающих к освоению программы</w:t>
      </w:r>
      <w:r w:rsidR="00C63303" w:rsidRPr="00AA45EA">
        <w:rPr>
          <w:sz w:val="24"/>
          <w:szCs w:val="24"/>
        </w:rPr>
        <w:t xml:space="preserve"> – 13- 16 </w:t>
      </w:r>
      <w:r w:rsidRPr="00AA45EA">
        <w:rPr>
          <w:sz w:val="24"/>
          <w:szCs w:val="24"/>
        </w:rPr>
        <w:t>лет.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Недельная нагрузка по предмету «Музыкальный инструмент (гитара)» составляет 2 часа в неделю. Занятия проходят в индивидуальной форме. В целях формирования навыков ансамблевого музицирования объем недельной нагрузки может быть увеличен.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художественно</w:t>
      </w:r>
      <w:r w:rsidRPr="00AA45EA">
        <w:rPr>
          <w:sz w:val="24"/>
          <w:szCs w:val="24"/>
        </w:rPr>
        <w:softHyphen/>
        <w:t>осмысленные трактовки произведений, развивающая умение слушать друг друга, гармонический слух, формирующая навыки игры ритмично, синхронно. Ансамблевое музицирование доставляет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</w:t>
      </w:r>
    </w:p>
    <w:p w:rsidR="000329A0" w:rsidRPr="00AA45EA" w:rsidRDefault="008F64DC" w:rsidP="00AA45EA">
      <w:pPr>
        <w:pStyle w:val="2"/>
        <w:shd w:val="clear" w:color="auto" w:fill="auto"/>
        <w:tabs>
          <w:tab w:val="right" w:pos="2521"/>
          <w:tab w:val="center" w:pos="2967"/>
          <w:tab w:val="center" w:pos="3961"/>
          <w:tab w:val="center" w:pos="4695"/>
          <w:tab w:val="left" w:pos="4887"/>
        </w:tabs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Гитара, как аккомпанирующий инструмент, пользуется большой популярностью и любовью. Чаще всего именно эти ее возможности являются мотивацией для начала обучения игре на гитаре. Ученикам можно предложить большой выбор музыкального материала:</w:t>
      </w:r>
      <w:r w:rsidRPr="00AA45EA">
        <w:rPr>
          <w:sz w:val="24"/>
          <w:szCs w:val="24"/>
        </w:rPr>
        <w:tab/>
        <w:t>бардовская</w:t>
      </w:r>
      <w:r w:rsidRPr="00AA45EA">
        <w:rPr>
          <w:sz w:val="24"/>
          <w:szCs w:val="24"/>
        </w:rPr>
        <w:tab/>
        <w:t>песня,</w:t>
      </w:r>
      <w:r w:rsidRPr="00AA45EA">
        <w:rPr>
          <w:sz w:val="24"/>
          <w:szCs w:val="24"/>
        </w:rPr>
        <w:tab/>
        <w:t>старинные</w:t>
      </w:r>
      <w:r w:rsidRPr="00AA45EA">
        <w:rPr>
          <w:sz w:val="24"/>
          <w:szCs w:val="24"/>
        </w:rPr>
        <w:tab/>
        <w:t>и</w:t>
      </w:r>
      <w:r w:rsidRPr="00AA45EA">
        <w:rPr>
          <w:sz w:val="24"/>
          <w:szCs w:val="24"/>
        </w:rPr>
        <w:tab/>
        <w:t>современные романсы, популярная и рок</w:t>
      </w:r>
      <w:r w:rsidR="00AA45EA">
        <w:rPr>
          <w:sz w:val="24"/>
          <w:szCs w:val="24"/>
        </w:rPr>
        <w:t xml:space="preserve"> </w:t>
      </w:r>
      <w:r w:rsidRPr="00AA45EA">
        <w:rPr>
          <w:sz w:val="24"/>
          <w:szCs w:val="24"/>
        </w:rPr>
        <w:t>музыка, популярные образцы классической музыки.</w:t>
      </w:r>
    </w:p>
    <w:p w:rsidR="000329A0" w:rsidRPr="00AA45EA" w:rsidRDefault="008F64DC">
      <w:pPr>
        <w:pStyle w:val="2"/>
        <w:shd w:val="clear" w:color="auto" w:fill="auto"/>
        <w:spacing w:after="31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Данная программа предполагает проведение итоговой аттестации в форме экзамена. Возможны другие формы завершения обучения. При выборе той или иной формы завершения обучения образовательная организация вправе применять индивидуальный подход.</w:t>
      </w:r>
    </w:p>
    <w:p w:rsidR="000329A0" w:rsidRPr="00AA45EA" w:rsidRDefault="008F64DC">
      <w:pPr>
        <w:pStyle w:val="60"/>
        <w:shd w:val="clear" w:color="auto" w:fill="auto"/>
        <w:spacing w:after="0" w:line="230" w:lineRule="exact"/>
        <w:ind w:left="20"/>
        <w:rPr>
          <w:sz w:val="24"/>
          <w:szCs w:val="24"/>
        </w:rPr>
      </w:pPr>
      <w:r w:rsidRPr="00AA45EA">
        <w:rPr>
          <w:sz w:val="24"/>
          <w:szCs w:val="24"/>
        </w:rPr>
        <w:t>Срок реализации учебного предмета</w:t>
      </w:r>
    </w:p>
    <w:p w:rsidR="000329A0" w:rsidRPr="00AA45EA" w:rsidRDefault="008F64DC">
      <w:pPr>
        <w:pStyle w:val="2"/>
        <w:shd w:val="clear" w:color="auto" w:fill="auto"/>
        <w:spacing w:after="356"/>
        <w:ind w:left="60" w:right="80" w:firstLine="9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 реализации программы учебного предмета «Музыкальный инструмент (гитара)» со сроком обучения 4 или 3 года продолжительность учебных занятий с первого по выпускной класс составляет 35 недель в год.</w:t>
      </w:r>
    </w:p>
    <w:p w:rsidR="000329A0" w:rsidRPr="00AA45EA" w:rsidRDefault="000329A0"/>
    <w:p w:rsidR="000329A0" w:rsidRPr="00AA45EA" w:rsidRDefault="008F64DC">
      <w:pPr>
        <w:pStyle w:val="a6"/>
        <w:framePr w:w="9586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  <w:r w:rsidRPr="00AA45EA">
        <w:rPr>
          <w:sz w:val="24"/>
          <w:szCs w:val="24"/>
        </w:rPr>
        <w:lastRenderedPageBreak/>
        <w:t>Сведения о затратах уч</w:t>
      </w:r>
      <w:r w:rsidR="00AA45EA">
        <w:rPr>
          <w:sz w:val="24"/>
          <w:szCs w:val="24"/>
        </w:rPr>
        <w:t xml:space="preserve">ебного времени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"/>
        <w:gridCol w:w="1771"/>
        <w:gridCol w:w="106"/>
        <w:gridCol w:w="946"/>
        <w:gridCol w:w="950"/>
        <w:gridCol w:w="946"/>
        <w:gridCol w:w="950"/>
        <w:gridCol w:w="950"/>
        <w:gridCol w:w="946"/>
        <w:gridCol w:w="1910"/>
      </w:tblGrid>
      <w:tr w:rsidR="000329A0" w:rsidRPr="00AA45EA">
        <w:trPr>
          <w:trHeight w:hRule="exact" w:val="1118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520" w:hanging="18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Всего часов</w:t>
            </w:r>
          </w:p>
        </w:tc>
      </w:tr>
      <w:tr w:rsidR="000329A0" w:rsidRPr="00AA45EA">
        <w:trPr>
          <w:trHeight w:hRule="exact" w:val="485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Годы обучения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1</w:t>
            </w:r>
            <w:r w:rsidRPr="00AA45EA">
              <w:rPr>
                <w:rStyle w:val="11"/>
                <w:sz w:val="24"/>
                <w:szCs w:val="24"/>
              </w:rPr>
              <w:t>-й год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2</w:t>
            </w:r>
            <w:r w:rsidRPr="00AA45EA">
              <w:rPr>
                <w:rStyle w:val="11"/>
                <w:sz w:val="24"/>
                <w:szCs w:val="24"/>
              </w:rPr>
              <w:t>-й год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3-й 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</w:tr>
      <w:tr w:rsidR="000329A0" w:rsidRPr="00AA45EA">
        <w:trPr>
          <w:trHeight w:hRule="exact" w:val="485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Полугодия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sz w:val="24"/>
                <w:szCs w:val="24"/>
              </w:rPr>
              <w:t>6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</w:tr>
      <w:tr w:rsidR="000329A0" w:rsidRPr="00AA45EA">
        <w:trPr>
          <w:trHeight w:hRule="exact" w:val="845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180" w:line="230" w:lineRule="exact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Количество</w:t>
            </w:r>
          </w:p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before="180" w:after="0" w:line="230" w:lineRule="exact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недель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0329A0">
            <w:pPr>
              <w:framePr w:w="9586" w:wrap="notBeside" w:vAnchor="text" w:hAnchor="text" w:xAlign="center" w:y="1"/>
            </w:pPr>
          </w:p>
        </w:tc>
      </w:tr>
      <w:tr w:rsidR="000329A0" w:rsidRPr="00AA45EA">
        <w:trPr>
          <w:trHeight w:hRule="exact" w:val="763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Аудиторные</w:t>
            </w:r>
          </w:p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занятия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sz w:val="24"/>
                <w:szCs w:val="24"/>
              </w:rPr>
              <w:t>210</w:t>
            </w:r>
          </w:p>
        </w:tc>
      </w:tr>
      <w:tr w:rsidR="000329A0" w:rsidRPr="00AA45EA">
        <w:trPr>
          <w:trHeight w:hRule="exact" w:val="763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Самостоятельная</w:t>
            </w:r>
          </w:p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работа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sz w:val="24"/>
                <w:szCs w:val="24"/>
              </w:rPr>
              <w:t>210</w:t>
            </w:r>
          </w:p>
        </w:tc>
      </w:tr>
      <w:tr w:rsidR="000329A0" w:rsidRPr="00AA45EA">
        <w:trPr>
          <w:trHeight w:hRule="exact" w:val="773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88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ind w:left="36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76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420</w:t>
            </w:r>
          </w:p>
        </w:tc>
      </w:tr>
    </w:tbl>
    <w:p w:rsidR="000329A0" w:rsidRPr="00AA45EA" w:rsidRDefault="000329A0"/>
    <w:p w:rsidR="000329A0" w:rsidRPr="00AA45EA" w:rsidRDefault="008F64DC">
      <w:pPr>
        <w:pStyle w:val="60"/>
        <w:shd w:val="clear" w:color="auto" w:fill="auto"/>
        <w:spacing w:before="451" w:after="0" w:line="322" w:lineRule="exact"/>
        <w:rPr>
          <w:sz w:val="24"/>
          <w:szCs w:val="24"/>
        </w:rPr>
      </w:pPr>
      <w:r w:rsidRPr="00AA45EA">
        <w:rPr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Общая трудоемкость учебного предмета «Музыкальный инструмент (гитара)» - 420 часа общая трудоёмкость; из них: </w:t>
      </w:r>
      <w:r w:rsidRPr="00AA45EA">
        <w:rPr>
          <w:rStyle w:val="6pt0pt"/>
          <w:sz w:val="24"/>
          <w:szCs w:val="24"/>
        </w:rPr>
        <w:t>210</w:t>
      </w:r>
      <w:r w:rsidRPr="00AA45EA">
        <w:rPr>
          <w:sz w:val="24"/>
          <w:szCs w:val="24"/>
        </w:rPr>
        <w:t xml:space="preserve"> часов - аудиторные занятия, </w:t>
      </w:r>
      <w:r w:rsidRPr="00AA45EA">
        <w:rPr>
          <w:rStyle w:val="6pt0pt"/>
          <w:sz w:val="24"/>
          <w:szCs w:val="24"/>
        </w:rPr>
        <w:t>210</w:t>
      </w:r>
      <w:r w:rsidRPr="00AA45EA">
        <w:rPr>
          <w:sz w:val="24"/>
          <w:szCs w:val="24"/>
        </w:rPr>
        <w:t xml:space="preserve"> часов - самостоятельная работа</w:t>
      </w:r>
    </w:p>
    <w:p w:rsidR="002F50DB" w:rsidRDefault="008F64DC">
      <w:pPr>
        <w:pStyle w:val="2"/>
        <w:shd w:val="clear" w:color="auto" w:fill="auto"/>
        <w:tabs>
          <w:tab w:val="right" w:pos="9489"/>
        </w:tabs>
        <w:spacing w:after="0" w:line="317" w:lineRule="exact"/>
        <w:ind w:left="700" w:right="20" w:firstLine="2040"/>
        <w:jc w:val="left"/>
        <w:rPr>
          <w:rStyle w:val="a7"/>
          <w:sz w:val="24"/>
          <w:szCs w:val="24"/>
        </w:rPr>
      </w:pPr>
      <w:r w:rsidRPr="00AA45EA">
        <w:rPr>
          <w:rStyle w:val="a7"/>
          <w:sz w:val="24"/>
          <w:szCs w:val="24"/>
        </w:rPr>
        <w:t>Форма проведения учебных занятий</w:t>
      </w:r>
    </w:p>
    <w:p w:rsidR="000329A0" w:rsidRPr="00AA45EA" w:rsidRDefault="008F64DC" w:rsidP="002F50DB">
      <w:pPr>
        <w:pStyle w:val="2"/>
        <w:shd w:val="clear" w:color="auto" w:fill="auto"/>
        <w:tabs>
          <w:tab w:val="right" w:pos="9489"/>
        </w:tabs>
        <w:spacing w:after="0" w:line="317" w:lineRule="exact"/>
        <w:ind w:right="20" w:firstLine="709"/>
        <w:jc w:val="both"/>
        <w:rPr>
          <w:sz w:val="24"/>
          <w:szCs w:val="24"/>
        </w:rPr>
      </w:pPr>
      <w:r w:rsidRPr="00AA45EA">
        <w:rPr>
          <w:rStyle w:val="a7"/>
          <w:sz w:val="24"/>
          <w:szCs w:val="24"/>
        </w:rPr>
        <w:t xml:space="preserve"> </w:t>
      </w:r>
      <w:r w:rsidRPr="00AA45EA">
        <w:rPr>
          <w:sz w:val="24"/>
          <w:szCs w:val="24"/>
        </w:rPr>
        <w:t>Занятия проводятся в</w:t>
      </w:r>
      <w:r w:rsidR="002F50DB">
        <w:rPr>
          <w:sz w:val="24"/>
          <w:szCs w:val="24"/>
        </w:rPr>
        <w:t xml:space="preserve"> </w:t>
      </w:r>
      <w:r w:rsidRPr="00AA45EA">
        <w:rPr>
          <w:sz w:val="24"/>
          <w:szCs w:val="24"/>
        </w:rPr>
        <w:t>индивидуальной форме, возможно чередование</w:t>
      </w:r>
      <w:r w:rsidR="002F50DB">
        <w:rPr>
          <w:sz w:val="24"/>
          <w:szCs w:val="24"/>
        </w:rPr>
        <w:t xml:space="preserve"> </w:t>
      </w:r>
      <w:r w:rsidRPr="00AA45EA">
        <w:rPr>
          <w:sz w:val="24"/>
          <w:szCs w:val="24"/>
        </w:rPr>
        <w:t>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Рекомендуемая продолжительность урока составляет 40 минут. </w:t>
      </w:r>
    </w:p>
    <w:p w:rsidR="000329A0" w:rsidRPr="00AA45EA" w:rsidRDefault="008F64DC">
      <w:pPr>
        <w:pStyle w:val="60"/>
        <w:shd w:val="clear" w:color="auto" w:fill="auto"/>
        <w:spacing w:after="0"/>
        <w:ind w:left="40"/>
        <w:rPr>
          <w:sz w:val="24"/>
          <w:szCs w:val="24"/>
        </w:rPr>
      </w:pPr>
      <w:r w:rsidRPr="00AA45EA">
        <w:rPr>
          <w:sz w:val="24"/>
          <w:szCs w:val="24"/>
        </w:rPr>
        <w:t>Цель учебного предмета</w:t>
      </w:r>
    </w:p>
    <w:p w:rsidR="000329A0" w:rsidRPr="00AA45EA" w:rsidRDefault="008F64DC">
      <w:pPr>
        <w:pStyle w:val="2"/>
        <w:shd w:val="clear" w:color="auto" w:fill="auto"/>
        <w:spacing w:after="229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</w:r>
    </w:p>
    <w:p w:rsidR="000329A0" w:rsidRPr="00AA45EA" w:rsidRDefault="008F64DC">
      <w:pPr>
        <w:pStyle w:val="60"/>
        <w:shd w:val="clear" w:color="auto" w:fill="auto"/>
        <w:spacing w:after="0" w:line="331" w:lineRule="exact"/>
        <w:ind w:left="40"/>
        <w:rPr>
          <w:sz w:val="24"/>
          <w:szCs w:val="24"/>
        </w:rPr>
      </w:pPr>
      <w:r w:rsidRPr="00AA45EA">
        <w:rPr>
          <w:sz w:val="24"/>
          <w:szCs w:val="24"/>
        </w:rPr>
        <w:t>Задачи учебного предмета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spacing w:after="0" w:line="331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 ознакомление детей с гитарой, исполнительскими возможностями и разнообразием приемов игры;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331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формирование навыков игры на музыкальном инструменте;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331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приобретение знаний в области музыкальной грамоты;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331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приобретение знаний в области истории музыкальной культуры;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331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формирование понятий о музыкальных стилях и жанрах;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оснащение системой знаний, умений и способов музыкальной деятельности, обеспечивающих в своей совокупности базу для дальнейшего самостоятельного общения с </w:t>
      </w:r>
      <w:r w:rsidRPr="00AA45EA">
        <w:rPr>
          <w:sz w:val="24"/>
          <w:szCs w:val="24"/>
        </w:rPr>
        <w:lastRenderedPageBreak/>
        <w:t>музыкой, музыкального самообразования и самовоспитания;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воспитание у детей трудолюбия, усидчивости, терпения, дисциплины;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0329A0" w:rsidRPr="00AA45EA" w:rsidRDefault="008F64DC">
      <w:pPr>
        <w:pStyle w:val="2"/>
        <w:shd w:val="clear" w:color="auto" w:fill="auto"/>
        <w:spacing w:after="31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Обучение должно соединять в себе два главных и взаимосвязанных направления. Одно из них - формирование игровых навыков и приемов, становление исполнительского аппарата. Второе - развитие практических форм музицирования на гитаре, в том числе, аккомпанирования, подбора по слуху.</w:t>
      </w:r>
    </w:p>
    <w:p w:rsidR="000329A0" w:rsidRPr="00AA45EA" w:rsidRDefault="008F64DC">
      <w:pPr>
        <w:pStyle w:val="60"/>
        <w:shd w:val="clear" w:color="auto" w:fill="auto"/>
        <w:spacing w:after="53" w:line="230" w:lineRule="exact"/>
        <w:ind w:left="40"/>
        <w:rPr>
          <w:sz w:val="24"/>
          <w:szCs w:val="24"/>
        </w:rPr>
      </w:pPr>
      <w:r w:rsidRPr="00AA45EA">
        <w:rPr>
          <w:sz w:val="24"/>
          <w:szCs w:val="24"/>
        </w:rPr>
        <w:t>Структура программы</w:t>
      </w:r>
    </w:p>
    <w:p w:rsidR="000329A0" w:rsidRPr="00AA45EA" w:rsidRDefault="008F64DC">
      <w:pPr>
        <w:pStyle w:val="2"/>
        <w:shd w:val="clear" w:color="auto" w:fill="auto"/>
        <w:spacing w:after="58" w:line="230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Программа содержит следующие разделы: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230" w:lineRule="exact"/>
        <w:ind w:left="3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сведения о затратах учебного времени, предусмотренного на освоение</w:t>
      </w:r>
    </w:p>
    <w:p w:rsidR="000329A0" w:rsidRPr="00AA45EA" w:rsidRDefault="008F64DC">
      <w:pPr>
        <w:pStyle w:val="2"/>
        <w:shd w:val="clear" w:color="auto" w:fill="auto"/>
        <w:spacing w:after="0" w:line="331" w:lineRule="exact"/>
        <w:ind w:left="3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учебного предмета;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331" w:lineRule="exact"/>
        <w:ind w:left="3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распределение учебного материала по годам обучения;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331" w:lineRule="exact"/>
        <w:ind w:left="3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описание дидактических единиц учебного предмета;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331" w:lineRule="exact"/>
        <w:ind w:left="3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требования к уровню подготовки учащихся;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697"/>
        </w:tabs>
        <w:spacing w:after="0" w:line="331" w:lineRule="exact"/>
        <w:ind w:left="300"/>
        <w:jc w:val="both"/>
        <w:rPr>
          <w:sz w:val="24"/>
          <w:szCs w:val="24"/>
        </w:rPr>
        <w:sectPr w:rsidR="000329A0" w:rsidRPr="00AA45EA">
          <w:pgSz w:w="11909" w:h="16838"/>
          <w:pgMar w:top="1169" w:right="1142" w:bottom="1174" w:left="1166" w:header="0" w:footer="3" w:gutter="0"/>
          <w:cols w:space="720"/>
          <w:noEndnote/>
          <w:docGrid w:linePitch="360"/>
        </w:sectPr>
      </w:pPr>
      <w:r w:rsidRPr="00AA45EA">
        <w:rPr>
          <w:sz w:val="24"/>
          <w:szCs w:val="24"/>
        </w:rPr>
        <w:t>формы и методы контроля, система оценок, итоговая аттестация;</w:t>
      </w:r>
    </w:p>
    <w:p w:rsidR="000329A0" w:rsidRPr="00AA45EA" w:rsidRDefault="008F64DC">
      <w:pPr>
        <w:pStyle w:val="2"/>
        <w:numPr>
          <w:ilvl w:val="0"/>
          <w:numId w:val="3"/>
        </w:numPr>
        <w:shd w:val="clear" w:color="auto" w:fill="auto"/>
        <w:tabs>
          <w:tab w:val="left" w:pos="1362"/>
        </w:tabs>
        <w:spacing w:after="0" w:line="317" w:lineRule="exact"/>
        <w:ind w:left="9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lastRenderedPageBreak/>
        <w:t>методическое обеспечение учебного процесса.</w:t>
      </w:r>
    </w:p>
    <w:p w:rsidR="000329A0" w:rsidRPr="00AA45EA" w:rsidRDefault="008F64DC">
      <w:pPr>
        <w:pStyle w:val="2"/>
        <w:shd w:val="clear" w:color="auto" w:fill="auto"/>
        <w:spacing w:after="180" w:line="317" w:lineRule="exact"/>
        <w:ind w:left="40" w:right="440" w:firstLine="9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329A0" w:rsidRPr="00AA45EA" w:rsidRDefault="008F64DC">
      <w:pPr>
        <w:pStyle w:val="221"/>
        <w:keepNext/>
        <w:keepLines/>
        <w:shd w:val="clear" w:color="auto" w:fill="auto"/>
        <w:spacing w:before="0"/>
        <w:ind w:right="300"/>
        <w:rPr>
          <w:sz w:val="24"/>
          <w:szCs w:val="24"/>
        </w:rPr>
      </w:pPr>
      <w:bookmarkStart w:id="7" w:name="bookmark7"/>
      <w:r w:rsidRPr="00AA45EA">
        <w:rPr>
          <w:sz w:val="24"/>
          <w:szCs w:val="24"/>
        </w:rPr>
        <w:t>Методы обучения</w:t>
      </w:r>
      <w:bookmarkEnd w:id="7"/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560" w:right="44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077"/>
        </w:tabs>
        <w:spacing w:after="0" w:line="317" w:lineRule="exact"/>
        <w:ind w:left="9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словесный (объяснение, беседа, рассказ);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077"/>
        </w:tabs>
        <w:spacing w:after="0" w:line="317" w:lineRule="exact"/>
        <w:ind w:left="9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наглядный (показ, наблюдение, демонстрация приемов работы);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077"/>
        </w:tabs>
        <w:spacing w:after="0" w:line="317" w:lineRule="exact"/>
        <w:ind w:left="9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практический (освоение приемов игры на инструменте;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077"/>
        </w:tabs>
        <w:spacing w:after="180" w:line="317" w:lineRule="exact"/>
        <w:ind w:left="9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эмоциональный (подбор ассоциаций, образов, художественные впечатления).</w:t>
      </w:r>
    </w:p>
    <w:p w:rsidR="000329A0" w:rsidRPr="00AA45EA" w:rsidRDefault="008F64DC">
      <w:pPr>
        <w:pStyle w:val="221"/>
        <w:keepNext/>
        <w:keepLines/>
        <w:shd w:val="clear" w:color="auto" w:fill="auto"/>
        <w:spacing w:before="0"/>
        <w:ind w:left="40" w:firstLine="1240"/>
        <w:jc w:val="both"/>
        <w:rPr>
          <w:sz w:val="24"/>
          <w:szCs w:val="24"/>
        </w:rPr>
      </w:pPr>
      <w:bookmarkStart w:id="8" w:name="bookmark8"/>
      <w:r w:rsidRPr="00AA45EA">
        <w:rPr>
          <w:sz w:val="24"/>
          <w:szCs w:val="24"/>
        </w:rPr>
        <w:t>Описание материально-технических условий реализации учебного предмета</w:t>
      </w:r>
      <w:bookmarkEnd w:id="8"/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560" w:right="44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0329A0" w:rsidRPr="00AA45EA" w:rsidRDefault="008F64DC">
      <w:pPr>
        <w:pStyle w:val="2"/>
        <w:shd w:val="clear" w:color="auto" w:fill="auto"/>
        <w:spacing w:after="610" w:line="317" w:lineRule="exact"/>
        <w:ind w:left="560" w:right="44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0329A0" w:rsidRPr="002F50DB" w:rsidRDefault="008F64DC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3268"/>
        </w:tabs>
        <w:spacing w:before="0" w:after="473" w:line="230" w:lineRule="exact"/>
        <w:ind w:left="2980"/>
        <w:rPr>
          <w:b/>
          <w:sz w:val="24"/>
          <w:szCs w:val="24"/>
        </w:rPr>
      </w:pPr>
      <w:bookmarkStart w:id="9" w:name="bookmark9"/>
      <w:r w:rsidRPr="002F50DB">
        <w:rPr>
          <w:b/>
          <w:sz w:val="24"/>
          <w:szCs w:val="24"/>
        </w:rPr>
        <w:t>СОДЕРЖАНИЕ УЧЕБНОГО ПРЕДМЕТА</w:t>
      </w:r>
      <w:bookmarkEnd w:id="9"/>
    </w:p>
    <w:p w:rsidR="000329A0" w:rsidRPr="00AA45EA" w:rsidRDefault="008F64DC">
      <w:pPr>
        <w:pStyle w:val="25"/>
        <w:keepNext/>
        <w:keepLines/>
        <w:shd w:val="clear" w:color="auto" w:fill="auto"/>
        <w:spacing w:before="0" w:after="49" w:line="230" w:lineRule="exact"/>
        <w:ind w:left="3400"/>
        <w:jc w:val="left"/>
        <w:rPr>
          <w:sz w:val="24"/>
          <w:szCs w:val="24"/>
        </w:rPr>
      </w:pPr>
      <w:bookmarkStart w:id="10" w:name="bookmark10"/>
      <w:r w:rsidRPr="00AA45EA">
        <w:rPr>
          <w:sz w:val="24"/>
          <w:szCs w:val="24"/>
        </w:rPr>
        <w:t>Учебно-тематический план</w:t>
      </w:r>
      <w:bookmarkEnd w:id="10"/>
    </w:p>
    <w:p w:rsidR="000329A0" w:rsidRDefault="008F64DC">
      <w:pPr>
        <w:pStyle w:val="2"/>
        <w:shd w:val="clear" w:color="auto" w:fill="auto"/>
        <w:spacing w:after="297" w:line="317" w:lineRule="exact"/>
        <w:ind w:left="40" w:right="440" w:firstLine="12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Учебный материал распределяется по годам обучения. Каждый год обучения имеет свои задачи и объем времени. Эта программа предусматривает 3-х летний срок обучения. </w:t>
      </w:r>
    </w:p>
    <w:p w:rsidR="00916923" w:rsidRDefault="00916923">
      <w:pPr>
        <w:pStyle w:val="2"/>
        <w:shd w:val="clear" w:color="auto" w:fill="auto"/>
        <w:spacing w:after="297" w:line="317" w:lineRule="exact"/>
        <w:ind w:left="40" w:right="440" w:firstLine="1240"/>
        <w:jc w:val="both"/>
        <w:rPr>
          <w:sz w:val="24"/>
          <w:szCs w:val="24"/>
        </w:rPr>
      </w:pPr>
    </w:p>
    <w:p w:rsidR="000329A0" w:rsidRPr="00916923" w:rsidRDefault="00916923" w:rsidP="00916923">
      <w:pPr>
        <w:pStyle w:val="2"/>
        <w:shd w:val="clear" w:color="auto" w:fill="auto"/>
        <w:spacing w:after="297" w:line="317" w:lineRule="exact"/>
        <w:ind w:left="40" w:right="440" w:firstLine="1240"/>
        <w:rPr>
          <w:b/>
          <w:sz w:val="24"/>
          <w:szCs w:val="24"/>
        </w:rPr>
      </w:pPr>
      <w:r w:rsidRPr="00916923">
        <w:rPr>
          <w:b/>
          <w:sz w:val="24"/>
          <w:szCs w:val="24"/>
        </w:rPr>
        <w:t>1 год обучени</w:t>
      </w:r>
      <w:r>
        <w:rPr>
          <w:b/>
          <w:sz w:val="24"/>
          <w:szCs w:val="24"/>
        </w:rPr>
        <w:t>я</w:t>
      </w:r>
    </w:p>
    <w:p w:rsidR="000329A0" w:rsidRPr="00AA45EA" w:rsidRDefault="008F64DC">
      <w:pPr>
        <w:pStyle w:val="a6"/>
        <w:framePr w:w="9883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  <w:r w:rsidRPr="00AA45EA">
        <w:rPr>
          <w:sz w:val="24"/>
          <w:szCs w:val="24"/>
        </w:rPr>
        <w:t>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6245"/>
        <w:gridCol w:w="1253"/>
      </w:tblGrid>
      <w:tr w:rsidR="000329A0" w:rsidRPr="00AA45EA">
        <w:trPr>
          <w:trHeight w:hRule="exact" w:val="85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Календарные</w:t>
            </w:r>
          </w:p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before="180" w:after="0" w:line="230" w:lineRule="exact"/>
              <w:ind w:right="126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ind w:left="48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18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Кол-во</w:t>
            </w:r>
          </w:p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before="180"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часов</w:t>
            </w:r>
          </w:p>
        </w:tc>
      </w:tr>
      <w:tr w:rsidR="000329A0" w:rsidRPr="00AA45EA">
        <w:trPr>
          <w:trHeight w:hRule="exact" w:val="128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ind w:right="1260"/>
              <w:jc w:val="righ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1</w:t>
            </w:r>
            <w:r w:rsidRPr="00AA45EA">
              <w:rPr>
                <w:rStyle w:val="11"/>
                <w:sz w:val="24"/>
                <w:szCs w:val="24"/>
              </w:rPr>
              <w:t xml:space="preserve"> четверть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 xml:space="preserve">Постановка исполнительского аппарата. Освоение приемов </w:t>
            </w:r>
            <w:r w:rsidRPr="00AA45EA">
              <w:rPr>
                <w:rStyle w:val="ad"/>
                <w:sz w:val="24"/>
                <w:szCs w:val="24"/>
              </w:rPr>
              <w:t>тирандо</w:t>
            </w:r>
            <w:r w:rsidRPr="00AA45EA">
              <w:rPr>
                <w:rStyle w:val="11"/>
                <w:sz w:val="24"/>
                <w:szCs w:val="24"/>
              </w:rPr>
              <w:t xml:space="preserve"> и </w:t>
            </w:r>
            <w:r w:rsidRPr="00AA45EA">
              <w:rPr>
                <w:rStyle w:val="ad"/>
                <w:sz w:val="24"/>
                <w:szCs w:val="24"/>
              </w:rPr>
              <w:t>апояндо.</w:t>
            </w:r>
            <w:r w:rsidRPr="00AA45EA">
              <w:rPr>
                <w:rStyle w:val="11"/>
                <w:sz w:val="24"/>
                <w:szCs w:val="24"/>
              </w:rPr>
              <w:t xml:space="preserve"> Одноголосные народные песни и простые пьесы песенного и танцевального характера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  <w:tr w:rsidR="000329A0" w:rsidRPr="00AA45EA">
        <w:trPr>
          <w:trHeight w:hRule="exact" w:val="128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ind w:right="1260"/>
              <w:jc w:val="righ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2</w:t>
            </w:r>
            <w:r w:rsidRPr="00AA45EA">
              <w:rPr>
                <w:rStyle w:val="11"/>
                <w:sz w:val="24"/>
                <w:szCs w:val="24"/>
              </w:rPr>
              <w:t xml:space="preserve"> четверть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 xml:space="preserve">Освоение основных видов арпеджио на открытых струнах, натуральные флажолеты. Аккорды 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Am</w:t>
            </w:r>
            <w:r w:rsidRPr="00AA45EA">
              <w:rPr>
                <w:rStyle w:val="11"/>
                <w:sz w:val="24"/>
                <w:szCs w:val="24"/>
              </w:rPr>
              <w:t xml:space="preserve">, 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Dm</w:t>
            </w:r>
            <w:r w:rsidRPr="00AA45EA">
              <w:rPr>
                <w:rStyle w:val="11"/>
                <w:sz w:val="24"/>
                <w:szCs w:val="24"/>
              </w:rPr>
              <w:t xml:space="preserve">, 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E</w:t>
            </w:r>
            <w:r w:rsidRPr="00AA45EA">
              <w:rPr>
                <w:rStyle w:val="11"/>
                <w:sz w:val="24"/>
                <w:szCs w:val="24"/>
              </w:rPr>
              <w:t>. Упражнения и этюды. Произведения современных композиторов.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</w:tbl>
    <w:p w:rsidR="000329A0" w:rsidRPr="00AA45EA" w:rsidRDefault="000329A0">
      <w:pPr>
        <w:spacing w:line="480" w:lineRule="exact"/>
      </w:pPr>
    </w:p>
    <w:p w:rsidR="000329A0" w:rsidRPr="00AA45EA" w:rsidRDefault="008F64DC">
      <w:pPr>
        <w:pStyle w:val="a6"/>
        <w:framePr w:w="9864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  <w:r w:rsidRPr="00AA45EA">
        <w:rPr>
          <w:sz w:val="24"/>
          <w:szCs w:val="24"/>
          <w:lang w:val="en-US"/>
        </w:rPr>
        <w:lastRenderedPageBreak/>
        <w:t xml:space="preserve">II </w:t>
      </w:r>
      <w:r w:rsidRPr="00AA45EA">
        <w:rPr>
          <w:sz w:val="24"/>
          <w:szCs w:val="24"/>
        </w:rPr>
        <w:t>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6235"/>
        <w:gridCol w:w="1248"/>
      </w:tblGrid>
      <w:tr w:rsidR="000329A0" w:rsidRPr="00AA45EA" w:rsidTr="001B6B2F">
        <w:trPr>
          <w:trHeight w:hRule="exact" w:val="78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Календарные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before="180"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left="48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18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Кол-во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before="180"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часов</w:t>
            </w:r>
          </w:p>
        </w:tc>
      </w:tr>
      <w:tr w:rsidR="000329A0" w:rsidRPr="00AA45EA">
        <w:trPr>
          <w:trHeight w:hRule="exact" w:val="15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 четверть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Исполнение двойных нот и аккордов правой рукой. Подготовка к игре в ансамбле на простейшем материале (фольклорная и эстрадная музыка). Упражнения и этюды. Произведения на фольклорной основе и произведения современных композиторов.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Default="000329A0" w:rsidP="001B6B2F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120" w:lineRule="exact"/>
              <w:rPr>
                <w:sz w:val="24"/>
                <w:szCs w:val="24"/>
              </w:rPr>
            </w:pPr>
          </w:p>
          <w:p w:rsidR="001B6B2F" w:rsidRDefault="001B6B2F" w:rsidP="001B6B2F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120" w:lineRule="exact"/>
              <w:rPr>
                <w:sz w:val="24"/>
                <w:szCs w:val="24"/>
              </w:rPr>
            </w:pPr>
          </w:p>
          <w:p w:rsidR="001B6B2F" w:rsidRDefault="001B6B2F" w:rsidP="001B6B2F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120" w:lineRule="exact"/>
              <w:rPr>
                <w:sz w:val="24"/>
                <w:szCs w:val="24"/>
              </w:rPr>
            </w:pPr>
          </w:p>
          <w:p w:rsidR="001B6B2F" w:rsidRPr="00AA45EA" w:rsidRDefault="001B6B2F" w:rsidP="001B6B2F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1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329A0" w:rsidRPr="00AA45EA">
        <w:trPr>
          <w:trHeight w:hRule="exact" w:val="129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4 четверть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Развитие начальных навыков смены позиций и чтение нот с листа. Игра в ансамбле с педагогом. Упражнения и этюды. Произведения на фольклорной основе и произведения современных композиторов.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  <w:tr w:rsidR="000329A0" w:rsidRPr="00AA45EA">
        <w:trPr>
          <w:trHeight w:hRule="exact" w:val="8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Календарные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before="180"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left="48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18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Кол-во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before="180"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часов</w:t>
            </w:r>
          </w:p>
        </w:tc>
      </w:tr>
      <w:tr w:rsidR="000329A0" w:rsidRPr="00AA45EA">
        <w:trPr>
          <w:trHeight w:hRule="exact" w:val="159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1</w:t>
            </w:r>
            <w:r w:rsidRPr="00AA45EA">
              <w:rPr>
                <w:rStyle w:val="11"/>
                <w:sz w:val="24"/>
                <w:szCs w:val="24"/>
              </w:rPr>
              <w:t xml:space="preserve"> четверть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 xml:space="preserve">Гаммы: 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C</w:t>
            </w:r>
            <w:r w:rsidRPr="00AA45EA">
              <w:rPr>
                <w:rStyle w:val="11"/>
                <w:sz w:val="24"/>
                <w:szCs w:val="24"/>
              </w:rPr>
              <w:t xml:space="preserve">, 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G</w:t>
            </w:r>
            <w:r w:rsidRPr="00AA45EA">
              <w:rPr>
                <w:rStyle w:val="11"/>
                <w:sz w:val="24"/>
                <w:szCs w:val="24"/>
              </w:rPr>
              <w:t xml:space="preserve"> двухоктавные с открытыми струнами. Восходящее и нисходящее легато. Упражнения и этюды. Ознакомление с приемом барре. Произведения современных композиторов и обработки народных песен и мелодий.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  <w:tr w:rsidR="000329A0" w:rsidRPr="00AA45EA">
        <w:trPr>
          <w:trHeight w:hRule="exact" w:val="9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2</w:t>
            </w:r>
            <w:r w:rsidRPr="00AA45EA">
              <w:rPr>
                <w:rStyle w:val="11"/>
                <w:sz w:val="24"/>
                <w:szCs w:val="24"/>
              </w:rPr>
              <w:t xml:space="preserve"> четверть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Развитие техники барре. Упражнения и этюды. Игра в ансамбле эстрадной песни и обработок русских народных песен. Бардовская песня.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</w:tbl>
    <w:p w:rsidR="000329A0" w:rsidRPr="00AA45EA" w:rsidRDefault="000329A0">
      <w:pPr>
        <w:spacing w:line="480" w:lineRule="exact"/>
      </w:pPr>
    </w:p>
    <w:p w:rsidR="000329A0" w:rsidRPr="00AA45EA" w:rsidRDefault="008F64DC">
      <w:pPr>
        <w:pStyle w:val="a6"/>
        <w:framePr w:w="9864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  <w:r w:rsidRPr="00AA45EA">
        <w:rPr>
          <w:sz w:val="24"/>
          <w:szCs w:val="24"/>
          <w:lang w:val="en-US"/>
        </w:rPr>
        <w:t xml:space="preserve">II </w:t>
      </w:r>
      <w:r w:rsidRPr="00AA45EA">
        <w:rPr>
          <w:sz w:val="24"/>
          <w:szCs w:val="24"/>
        </w:rPr>
        <w:t>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6235"/>
        <w:gridCol w:w="1248"/>
      </w:tblGrid>
      <w:tr w:rsidR="000329A0" w:rsidRPr="00AA45EA">
        <w:trPr>
          <w:trHeight w:hRule="exact" w:val="8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Календарные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before="180"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left="48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18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Кол-во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before="180"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часов</w:t>
            </w:r>
          </w:p>
        </w:tc>
      </w:tr>
      <w:tr w:rsidR="000329A0" w:rsidRPr="00AA45EA">
        <w:trPr>
          <w:trHeight w:hRule="exact" w:val="191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 четверть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 xml:space="preserve">Гаммы 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F</w:t>
            </w:r>
            <w:r w:rsidRPr="00AA45EA">
              <w:rPr>
                <w:rStyle w:val="11"/>
                <w:sz w:val="24"/>
                <w:szCs w:val="24"/>
              </w:rPr>
              <w:t>-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dur</w:t>
            </w:r>
            <w:r w:rsidRPr="00AA45EA">
              <w:rPr>
                <w:rStyle w:val="11"/>
                <w:sz w:val="24"/>
                <w:szCs w:val="24"/>
              </w:rPr>
              <w:t xml:space="preserve">, 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E</w:t>
            </w:r>
            <w:r w:rsidRPr="00AA45EA">
              <w:rPr>
                <w:rStyle w:val="11"/>
                <w:sz w:val="24"/>
                <w:szCs w:val="24"/>
              </w:rPr>
              <w:t>-</w:t>
            </w:r>
            <w:r w:rsidRPr="00AA45EA">
              <w:rPr>
                <w:rStyle w:val="11"/>
                <w:sz w:val="24"/>
                <w:szCs w:val="24"/>
                <w:lang w:val="en-US"/>
              </w:rPr>
              <w:t>dur</w:t>
            </w:r>
            <w:r w:rsidRPr="00AA45EA">
              <w:rPr>
                <w:rStyle w:val="11"/>
                <w:sz w:val="24"/>
                <w:szCs w:val="24"/>
              </w:rPr>
              <w:t xml:space="preserve"> двухоктавные с открытыми струнами. Упражнения и этюды (2 этюда на различные виды техники).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Народное творчество в обработке современных российских композиторов. Произведения зарубежных композиторов. Игра в ансамбле, в том числе, с педагогом.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120" w:lineRule="exac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22</w:t>
            </w:r>
          </w:p>
        </w:tc>
      </w:tr>
      <w:tr w:rsidR="000329A0" w:rsidRPr="00AA45EA">
        <w:trPr>
          <w:trHeight w:hRule="exact" w:val="160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4 четверть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2 двухоктавные гаммы, упражнения и этюды. Музыка из кинофильмов и произведения старинных и современных композиторов. Подбор на слух произведений, различных по жанрам и стилям. Владение навыками аккомпанемента.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</w:tbl>
    <w:p w:rsidR="000329A0" w:rsidRPr="00AA45EA" w:rsidRDefault="000329A0"/>
    <w:p w:rsidR="001B6B2F" w:rsidRDefault="008F64DC" w:rsidP="001B6B2F">
      <w:pPr>
        <w:pStyle w:val="2"/>
        <w:framePr w:w="9883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3142"/>
        </w:tabs>
        <w:spacing w:before="464" w:after="254" w:line="230" w:lineRule="exact"/>
        <w:ind w:left="2960"/>
        <w:jc w:val="both"/>
        <w:rPr>
          <w:sz w:val="24"/>
          <w:szCs w:val="24"/>
        </w:rPr>
      </w:pPr>
      <w:r w:rsidRPr="001B6B2F">
        <w:rPr>
          <w:sz w:val="24"/>
          <w:szCs w:val="24"/>
        </w:rPr>
        <w:lastRenderedPageBreak/>
        <w:t>год обучения</w:t>
      </w:r>
    </w:p>
    <w:p w:rsidR="000329A0" w:rsidRPr="001B6B2F" w:rsidRDefault="008F64DC" w:rsidP="00EC0A6A">
      <w:pPr>
        <w:pStyle w:val="2"/>
        <w:framePr w:w="9883" w:wrap="notBeside" w:vAnchor="text" w:hAnchor="text" w:xAlign="center" w:y="1"/>
        <w:shd w:val="clear" w:color="auto" w:fill="auto"/>
        <w:tabs>
          <w:tab w:val="left" w:pos="3142"/>
        </w:tabs>
        <w:spacing w:before="464" w:after="254" w:line="230" w:lineRule="exact"/>
        <w:ind w:left="2960"/>
        <w:jc w:val="both"/>
        <w:rPr>
          <w:sz w:val="24"/>
          <w:szCs w:val="24"/>
        </w:rPr>
      </w:pPr>
      <w:r w:rsidRPr="001B6B2F">
        <w:rPr>
          <w:sz w:val="24"/>
          <w:szCs w:val="24"/>
        </w:rPr>
        <w:t>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6245"/>
        <w:gridCol w:w="1253"/>
      </w:tblGrid>
      <w:tr w:rsidR="000329A0" w:rsidRPr="00AA45EA">
        <w:trPr>
          <w:trHeight w:hRule="exact" w:val="85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Календарные</w:t>
            </w:r>
          </w:p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before="180" w:after="0" w:line="230" w:lineRule="exact"/>
              <w:ind w:right="126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ind w:left="48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18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Кол-во</w:t>
            </w:r>
          </w:p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before="180"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часов</w:t>
            </w:r>
          </w:p>
        </w:tc>
      </w:tr>
      <w:tr w:rsidR="000329A0" w:rsidRPr="00AA45EA">
        <w:trPr>
          <w:trHeight w:hRule="exact" w:val="128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ind w:right="1260"/>
              <w:jc w:val="righ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1</w:t>
            </w:r>
            <w:r w:rsidRPr="00AA45EA">
              <w:rPr>
                <w:rStyle w:val="11"/>
                <w:sz w:val="24"/>
                <w:szCs w:val="24"/>
              </w:rPr>
              <w:t xml:space="preserve"> четверть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2</w:t>
            </w:r>
            <w:r w:rsidRPr="00AA45EA">
              <w:rPr>
                <w:rStyle w:val="11"/>
                <w:sz w:val="24"/>
                <w:szCs w:val="24"/>
              </w:rPr>
              <w:t xml:space="preserve"> двухоктавные типовые гаммы по аппликатуре А.Сеговии. Включение в план произведений с элементами полифонии. Произведения классической и народной музыки, эстрадные и бардовские песни.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  <w:tr w:rsidR="000329A0" w:rsidRPr="00AA45EA">
        <w:trPr>
          <w:trHeight w:hRule="exact" w:val="9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ind w:right="1260"/>
              <w:jc w:val="right"/>
              <w:rPr>
                <w:sz w:val="24"/>
                <w:szCs w:val="24"/>
              </w:rPr>
            </w:pPr>
            <w:r w:rsidRPr="00AA45EA">
              <w:rPr>
                <w:rStyle w:val="6pt0pt0"/>
                <w:sz w:val="24"/>
                <w:szCs w:val="24"/>
              </w:rPr>
              <w:t>2</w:t>
            </w:r>
            <w:r w:rsidRPr="00AA45EA">
              <w:rPr>
                <w:rStyle w:val="11"/>
                <w:sz w:val="24"/>
                <w:szCs w:val="24"/>
              </w:rPr>
              <w:t xml:space="preserve"> четверть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Совершенствование техники в различных видах арпеджио и гамм. Закрепление навыков игры в высоких позициях. Аккомпанемент к песням и романсам. Игра в ансамбле.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83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</w:tbl>
    <w:p w:rsidR="000329A0" w:rsidRPr="00AA45EA" w:rsidRDefault="000329A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6235"/>
        <w:gridCol w:w="1248"/>
      </w:tblGrid>
      <w:tr w:rsidR="000329A0" w:rsidRPr="00AA45EA">
        <w:trPr>
          <w:trHeight w:hRule="exact" w:val="8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180" w:line="230" w:lineRule="exact"/>
              <w:ind w:left="12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Календарные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before="180"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left="480"/>
              <w:jc w:val="lef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18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Кол-во</w:t>
            </w: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before="180"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часов</w:t>
            </w:r>
          </w:p>
        </w:tc>
      </w:tr>
      <w:tr w:rsidR="000329A0" w:rsidRPr="00AA45EA">
        <w:trPr>
          <w:trHeight w:hRule="exact" w:val="127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3 четверть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Включение в репертуар несложных произведений крупной формы и полифонии. Изучение различных по стилям и жанрам произведений. Подготовка итоговой программы.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9C6" w:rsidRDefault="00F309C6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120" w:lineRule="exact"/>
              <w:rPr>
                <w:rStyle w:val="6pt0pt0"/>
                <w:sz w:val="24"/>
                <w:szCs w:val="24"/>
              </w:rPr>
            </w:pPr>
          </w:p>
          <w:p w:rsidR="00F309C6" w:rsidRDefault="00F309C6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120" w:lineRule="exact"/>
              <w:rPr>
                <w:rStyle w:val="6pt0pt0"/>
                <w:sz w:val="24"/>
                <w:szCs w:val="24"/>
              </w:rPr>
            </w:pPr>
          </w:p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120" w:lineRule="exact"/>
              <w:rPr>
                <w:sz w:val="24"/>
                <w:szCs w:val="24"/>
              </w:rPr>
            </w:pPr>
            <w:bookmarkStart w:id="11" w:name="_GoBack"/>
            <w:bookmarkEnd w:id="11"/>
            <w:r w:rsidRPr="00AA45EA">
              <w:rPr>
                <w:rStyle w:val="6pt0pt0"/>
                <w:sz w:val="24"/>
                <w:szCs w:val="24"/>
              </w:rPr>
              <w:t>22</w:t>
            </w:r>
          </w:p>
        </w:tc>
      </w:tr>
      <w:tr w:rsidR="000329A0" w:rsidRPr="00AA45EA">
        <w:trPr>
          <w:trHeight w:hRule="exact" w:val="9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ind w:right="1240"/>
              <w:jc w:val="righ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4 четверть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Совершенствование техники аккордовой игры, барре, вибраций и легато. Произведения зарубежной и русской классики. Итоговая аттестация.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A0" w:rsidRPr="00AA45EA" w:rsidRDefault="008F64DC">
            <w:pPr>
              <w:pStyle w:val="2"/>
              <w:framePr w:w="9864" w:wrap="notBeside" w:vAnchor="text" w:hAnchor="text" w:xAlign="center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AA45EA">
              <w:rPr>
                <w:rStyle w:val="11"/>
                <w:sz w:val="24"/>
                <w:szCs w:val="24"/>
              </w:rPr>
              <w:t>16</w:t>
            </w:r>
          </w:p>
        </w:tc>
      </w:tr>
    </w:tbl>
    <w:p w:rsidR="000329A0" w:rsidRPr="00AA45EA" w:rsidRDefault="000329A0"/>
    <w:p w:rsidR="000329A0" w:rsidRPr="00ED73CA" w:rsidRDefault="00252693">
      <w:pPr>
        <w:pStyle w:val="25"/>
        <w:keepNext/>
        <w:keepLines/>
        <w:shd w:val="clear" w:color="auto" w:fill="auto"/>
        <w:spacing w:before="999" w:after="169" w:line="230" w:lineRule="exact"/>
        <w:ind w:left="3560"/>
        <w:rPr>
          <w:b/>
          <w:sz w:val="24"/>
          <w:szCs w:val="24"/>
        </w:rPr>
      </w:pPr>
      <w:bookmarkStart w:id="12" w:name="bookmark11"/>
      <w:r>
        <w:rPr>
          <w:b/>
          <w:sz w:val="24"/>
          <w:szCs w:val="24"/>
        </w:rPr>
        <w:t>Г</w:t>
      </w:r>
      <w:r w:rsidR="008F64DC" w:rsidRPr="00ED73CA">
        <w:rPr>
          <w:b/>
          <w:sz w:val="24"/>
          <w:szCs w:val="24"/>
        </w:rPr>
        <w:t>одовые требования</w:t>
      </w:r>
      <w:bookmarkEnd w:id="12"/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180" w:right="420" w:firstLine="6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:rsidR="000329A0" w:rsidRPr="00AA45EA" w:rsidRDefault="008F64DC">
      <w:pPr>
        <w:pStyle w:val="2"/>
        <w:shd w:val="clear" w:color="auto" w:fill="auto"/>
        <w:spacing w:after="370" w:line="317" w:lineRule="exact"/>
        <w:ind w:left="180" w:right="420" w:firstLine="6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Требования третьего года обучения имеют два варианта, разработанных для различных групп учащихся с учетом индивидуальных и возрастных возможностей.</w:t>
      </w:r>
    </w:p>
    <w:p w:rsidR="000329A0" w:rsidRPr="00ED73CA" w:rsidRDefault="008F64DC">
      <w:pPr>
        <w:pStyle w:val="2"/>
        <w:numPr>
          <w:ilvl w:val="0"/>
          <w:numId w:val="6"/>
        </w:numPr>
        <w:shd w:val="clear" w:color="auto" w:fill="auto"/>
        <w:tabs>
          <w:tab w:val="left" w:pos="3728"/>
        </w:tabs>
        <w:spacing w:after="169" w:line="230" w:lineRule="exact"/>
        <w:ind w:left="3560"/>
        <w:jc w:val="both"/>
        <w:rPr>
          <w:b/>
          <w:sz w:val="24"/>
          <w:szCs w:val="24"/>
        </w:rPr>
      </w:pPr>
      <w:r w:rsidRPr="00ED73CA">
        <w:rPr>
          <w:b/>
          <w:sz w:val="24"/>
          <w:szCs w:val="24"/>
        </w:rPr>
        <w:t xml:space="preserve">год обучения </w:t>
      </w:r>
    </w:p>
    <w:p w:rsidR="000329A0" w:rsidRPr="00AA45EA" w:rsidRDefault="008F64DC" w:rsidP="000C7820">
      <w:pPr>
        <w:pStyle w:val="2"/>
        <w:shd w:val="clear" w:color="auto" w:fill="auto"/>
        <w:spacing w:after="730" w:line="317" w:lineRule="exact"/>
        <w:ind w:left="180" w:right="420" w:firstLine="6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Освоение нотной грамоты и чтение нот в первой и второй позициях В течение учебного года педагог должен проработать с учеником 10-15 музыкальных произведений: народные песни, пьесы танцевального характера, этюды и ансамбли с педагогом. В качестве теоретического материала обучающиеся начинают осваивать нотную грамоту: современную систему линейной нотации, устройство нотного стана, </w:t>
      </w:r>
      <w:r w:rsidRPr="00AA45EA">
        <w:rPr>
          <w:sz w:val="24"/>
          <w:szCs w:val="24"/>
        </w:rPr>
        <w:lastRenderedPageBreak/>
        <w:t>нотопись; музыкальный звукоряд, расположение нот на грифе</w:t>
      </w:r>
      <w:r w:rsidR="000C7820">
        <w:rPr>
          <w:sz w:val="24"/>
          <w:szCs w:val="24"/>
        </w:rPr>
        <w:t xml:space="preserve">. </w:t>
      </w:r>
      <w:r w:rsidRPr="00AA45EA">
        <w:rPr>
          <w:sz w:val="24"/>
          <w:szCs w:val="24"/>
        </w:rPr>
        <w:t>Ознакомление с настройк</w:t>
      </w:r>
      <w:r w:rsidR="000C7820">
        <w:rPr>
          <w:sz w:val="24"/>
          <w:szCs w:val="24"/>
        </w:rPr>
        <w:t xml:space="preserve">ой инструмента. </w:t>
      </w:r>
      <w:r w:rsidRPr="00AA45EA">
        <w:rPr>
          <w:sz w:val="24"/>
          <w:szCs w:val="24"/>
        </w:rPr>
        <w:t>Знакомство с буквенным обозначением тональностей. Аккордовая сетка. Освоение технологии исполнения основных приемов игры при аккомпанементе: «перебор», «щипок», «бой». Игра упражнений на открытых струнах.</w:t>
      </w:r>
    </w:p>
    <w:p w:rsidR="000329A0" w:rsidRPr="00AA45EA" w:rsidRDefault="008F64DC">
      <w:pPr>
        <w:pStyle w:val="60"/>
        <w:shd w:val="clear" w:color="auto" w:fill="auto"/>
        <w:spacing w:after="164" w:line="230" w:lineRule="exact"/>
        <w:ind w:left="21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Рекомендуемые упражнения и этюды</w:t>
      </w:r>
    </w:p>
    <w:p w:rsidR="000329A0" w:rsidRPr="00AA45EA" w:rsidRDefault="008F64DC">
      <w:pPr>
        <w:pStyle w:val="2"/>
        <w:numPr>
          <w:ilvl w:val="0"/>
          <w:numId w:val="15"/>
        </w:numPr>
        <w:shd w:val="clear" w:color="auto" w:fill="auto"/>
        <w:tabs>
          <w:tab w:val="left" w:pos="1551"/>
        </w:tabs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Упражнение</w:t>
      </w:r>
      <w:r w:rsidRPr="00AA45EA">
        <w:rPr>
          <w:sz w:val="24"/>
          <w:szCs w:val="24"/>
        </w:rPr>
        <w:tab/>
        <w:t>на первой и второй струне.</w:t>
      </w:r>
    </w:p>
    <w:p w:rsidR="000329A0" w:rsidRPr="00AA45EA" w:rsidRDefault="008F64DC">
      <w:pPr>
        <w:pStyle w:val="2"/>
        <w:numPr>
          <w:ilvl w:val="0"/>
          <w:numId w:val="15"/>
        </w:numPr>
        <w:shd w:val="clear" w:color="auto" w:fill="auto"/>
        <w:tabs>
          <w:tab w:val="left" w:pos="1551"/>
        </w:tabs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Упражнение</w:t>
      </w:r>
      <w:r w:rsidRPr="00AA45EA">
        <w:rPr>
          <w:sz w:val="24"/>
          <w:szCs w:val="24"/>
        </w:rPr>
        <w:tab/>
        <w:t>на трех струнах.</w:t>
      </w:r>
    </w:p>
    <w:p w:rsidR="000329A0" w:rsidRPr="00AA45EA" w:rsidRDefault="008F64DC">
      <w:pPr>
        <w:pStyle w:val="2"/>
        <w:numPr>
          <w:ilvl w:val="0"/>
          <w:numId w:val="15"/>
        </w:numPr>
        <w:shd w:val="clear" w:color="auto" w:fill="auto"/>
        <w:tabs>
          <w:tab w:val="left" w:pos="1551"/>
        </w:tabs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Упражнение</w:t>
      </w:r>
      <w:r w:rsidRPr="00AA45EA">
        <w:rPr>
          <w:sz w:val="24"/>
          <w:szCs w:val="24"/>
        </w:rPr>
        <w:tab/>
        <w:t>на басах.</w:t>
      </w:r>
    </w:p>
    <w:p w:rsidR="000329A0" w:rsidRPr="00AA45EA" w:rsidRDefault="008F64DC">
      <w:pPr>
        <w:pStyle w:val="2"/>
        <w:numPr>
          <w:ilvl w:val="0"/>
          <w:numId w:val="15"/>
        </w:numPr>
        <w:shd w:val="clear" w:color="auto" w:fill="auto"/>
        <w:tabs>
          <w:tab w:val="left" w:pos="1551"/>
        </w:tabs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И.Рехин. Упражнение "Морские волны".</w:t>
      </w:r>
    </w:p>
    <w:p w:rsidR="000329A0" w:rsidRPr="00AA45EA" w:rsidRDefault="008F64DC">
      <w:pPr>
        <w:pStyle w:val="2"/>
        <w:numPr>
          <w:ilvl w:val="0"/>
          <w:numId w:val="15"/>
        </w:numPr>
        <w:shd w:val="clear" w:color="auto" w:fill="auto"/>
        <w:tabs>
          <w:tab w:val="left" w:pos="1551"/>
        </w:tabs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Упражнение</w:t>
      </w:r>
      <w:r w:rsidRPr="00AA45EA">
        <w:rPr>
          <w:sz w:val="24"/>
          <w:szCs w:val="24"/>
        </w:rPr>
        <w:tab/>
        <w:t>"Маленький кораблик".</w:t>
      </w:r>
    </w:p>
    <w:p w:rsidR="000329A0" w:rsidRPr="00AA45EA" w:rsidRDefault="008F64DC">
      <w:pPr>
        <w:pStyle w:val="2"/>
        <w:numPr>
          <w:ilvl w:val="0"/>
          <w:numId w:val="15"/>
        </w:numPr>
        <w:shd w:val="clear" w:color="auto" w:fill="auto"/>
        <w:tabs>
          <w:tab w:val="left" w:pos="1551"/>
        </w:tabs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Упражнение</w:t>
      </w:r>
      <w:r w:rsidRPr="00AA45EA">
        <w:rPr>
          <w:sz w:val="24"/>
          <w:szCs w:val="24"/>
        </w:rPr>
        <w:tab/>
        <w:t>на прием арпеджио.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7.Этюд на прием арпеджио.</w:t>
      </w:r>
    </w:p>
    <w:p w:rsidR="000329A0" w:rsidRPr="00AA45EA" w:rsidRDefault="008F64DC">
      <w:pPr>
        <w:pStyle w:val="2"/>
        <w:numPr>
          <w:ilvl w:val="0"/>
          <w:numId w:val="8"/>
        </w:numPr>
        <w:shd w:val="clear" w:color="auto" w:fill="auto"/>
        <w:tabs>
          <w:tab w:val="left" w:pos="1551"/>
        </w:tabs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Х.Сагрерас.</w:t>
      </w:r>
      <w:r w:rsidRPr="00AA45EA">
        <w:rPr>
          <w:sz w:val="24"/>
          <w:szCs w:val="24"/>
        </w:rPr>
        <w:tab/>
        <w:t>Этюд.</w:t>
      </w:r>
    </w:p>
    <w:p w:rsidR="000329A0" w:rsidRPr="00AA45EA" w:rsidRDefault="008F64DC">
      <w:pPr>
        <w:pStyle w:val="2"/>
        <w:numPr>
          <w:ilvl w:val="0"/>
          <w:numId w:val="8"/>
        </w:numPr>
        <w:shd w:val="clear" w:color="auto" w:fill="auto"/>
        <w:tabs>
          <w:tab w:val="left" w:pos="1551"/>
        </w:tabs>
        <w:spacing w:after="37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Ф.Сор.</w:t>
      </w:r>
      <w:r w:rsidRPr="00AA45EA">
        <w:rPr>
          <w:sz w:val="24"/>
          <w:szCs w:val="24"/>
        </w:rPr>
        <w:tab/>
        <w:t>Этюд.</w:t>
      </w:r>
    </w:p>
    <w:p w:rsidR="000329A0" w:rsidRPr="00AA45EA" w:rsidRDefault="008F64DC">
      <w:pPr>
        <w:pStyle w:val="60"/>
        <w:shd w:val="clear" w:color="auto" w:fill="auto"/>
        <w:spacing w:after="49" w:line="230" w:lineRule="exact"/>
        <w:ind w:left="60" w:firstLine="6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Произведения на аккордовую технику, аккордовые последовательности</w:t>
      </w:r>
    </w:p>
    <w:p w:rsidR="000329A0" w:rsidRPr="00AA45EA" w:rsidRDefault="008F64DC">
      <w:pPr>
        <w:pStyle w:val="2"/>
        <w:shd w:val="clear" w:color="auto" w:fill="auto"/>
        <w:tabs>
          <w:tab w:val="left" w:pos="8206"/>
        </w:tabs>
        <w:spacing w:after="0" w:line="317" w:lineRule="exact"/>
        <w:ind w:left="60" w:right="20" w:firstLine="6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Освоение грифа гитары в пределах </w:t>
      </w:r>
      <w:r w:rsidRPr="00AA45EA">
        <w:rPr>
          <w:sz w:val="24"/>
          <w:szCs w:val="24"/>
          <w:lang w:val="en-US"/>
        </w:rPr>
        <w:t>I</w:t>
      </w:r>
      <w:r w:rsidRPr="00AA45EA">
        <w:rPr>
          <w:sz w:val="24"/>
          <w:szCs w:val="24"/>
        </w:rPr>
        <w:t xml:space="preserve"> позиции, исполнение мелодии на гитаре, знакомство с русским фольклором, игра с педагогом в ансамбле:</w:t>
      </w:r>
      <w:r w:rsidRPr="00AA45EA">
        <w:rPr>
          <w:sz w:val="24"/>
          <w:szCs w:val="24"/>
        </w:rPr>
        <w:tab/>
        <w:t>мелодия и</w:t>
      </w:r>
    </w:p>
    <w:p w:rsidR="000329A0" w:rsidRPr="00AA45EA" w:rsidRDefault="008F64DC">
      <w:pPr>
        <w:pStyle w:val="2"/>
        <w:shd w:val="clear" w:color="auto" w:fill="auto"/>
        <w:spacing w:after="184" w:line="317" w:lineRule="exact"/>
        <w:ind w:left="60" w:right="20"/>
        <w:jc w:val="both"/>
        <w:rPr>
          <w:sz w:val="24"/>
          <w:szCs w:val="24"/>
          <w:lang w:val="en-US"/>
        </w:rPr>
      </w:pPr>
      <w:r w:rsidRPr="00AA45EA">
        <w:rPr>
          <w:sz w:val="24"/>
          <w:szCs w:val="24"/>
        </w:rPr>
        <w:t>аккомпанемент. Затем ученик и педагог меняются партиями. Рекомендуется</w:t>
      </w:r>
      <w:r w:rsidRPr="00AA45EA">
        <w:rPr>
          <w:sz w:val="24"/>
          <w:szCs w:val="24"/>
          <w:lang w:val="en-US"/>
        </w:rPr>
        <w:t xml:space="preserve"> </w:t>
      </w:r>
      <w:r w:rsidRPr="00AA45EA">
        <w:rPr>
          <w:sz w:val="24"/>
          <w:szCs w:val="24"/>
        </w:rPr>
        <w:t>играть</w:t>
      </w:r>
      <w:r w:rsidRPr="00AA45EA">
        <w:rPr>
          <w:sz w:val="24"/>
          <w:szCs w:val="24"/>
          <w:lang w:val="en-US"/>
        </w:rPr>
        <w:t xml:space="preserve"> </w:t>
      </w:r>
      <w:r w:rsidRPr="00AA45EA">
        <w:rPr>
          <w:sz w:val="24"/>
          <w:szCs w:val="24"/>
        </w:rPr>
        <w:t>аккордовые</w:t>
      </w:r>
      <w:r w:rsidRPr="00AA45EA">
        <w:rPr>
          <w:sz w:val="24"/>
          <w:szCs w:val="24"/>
          <w:lang w:val="en-US"/>
        </w:rPr>
        <w:t xml:space="preserve"> </w:t>
      </w:r>
      <w:r w:rsidRPr="00AA45EA">
        <w:rPr>
          <w:sz w:val="24"/>
          <w:szCs w:val="24"/>
        </w:rPr>
        <w:t>цепочки</w:t>
      </w:r>
      <w:r w:rsidRPr="00AA45EA">
        <w:rPr>
          <w:sz w:val="24"/>
          <w:szCs w:val="24"/>
          <w:lang w:val="en-US"/>
        </w:rPr>
        <w:t>: Am-Dm-E-Am; Am-A</w:t>
      </w:r>
      <w:r w:rsidRPr="00AA45EA">
        <w:rPr>
          <w:rStyle w:val="6pt0pt"/>
          <w:sz w:val="24"/>
          <w:szCs w:val="24"/>
          <w:lang w:val="en-US"/>
        </w:rPr>
        <w:t>7</w:t>
      </w:r>
      <w:r w:rsidRPr="00AA45EA">
        <w:rPr>
          <w:sz w:val="24"/>
          <w:szCs w:val="24"/>
          <w:lang w:val="en-US"/>
        </w:rPr>
        <w:t xml:space="preserve">-Dm-E-Am; Am-E-Am-Dm-Am </w:t>
      </w:r>
      <w:r w:rsidRPr="00AA45EA">
        <w:rPr>
          <w:sz w:val="24"/>
          <w:szCs w:val="24"/>
        </w:rPr>
        <w:t>и</w:t>
      </w:r>
      <w:r w:rsidRPr="00AA45EA">
        <w:rPr>
          <w:sz w:val="24"/>
          <w:szCs w:val="24"/>
          <w:lang w:val="en-US"/>
        </w:rPr>
        <w:t xml:space="preserve"> </w:t>
      </w:r>
      <w:r w:rsidRPr="00AA45EA">
        <w:rPr>
          <w:sz w:val="24"/>
          <w:szCs w:val="24"/>
        </w:rPr>
        <w:t>др</w:t>
      </w:r>
      <w:r w:rsidRPr="00AA45EA">
        <w:rPr>
          <w:sz w:val="24"/>
          <w:szCs w:val="24"/>
          <w:lang w:val="en-US"/>
        </w:rPr>
        <w:t>.</w:t>
      </w:r>
    </w:p>
    <w:p w:rsidR="000329A0" w:rsidRPr="00AA45EA" w:rsidRDefault="008F64DC">
      <w:pPr>
        <w:pStyle w:val="60"/>
        <w:shd w:val="clear" w:color="auto" w:fill="auto"/>
        <w:spacing w:after="0" w:line="312" w:lineRule="exact"/>
        <w:ind w:left="284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Рекомендуемые ансамбли</w:t>
      </w:r>
    </w:p>
    <w:p w:rsidR="000329A0" w:rsidRPr="00AA45EA" w:rsidRDefault="008F64DC">
      <w:pPr>
        <w:pStyle w:val="2"/>
        <w:shd w:val="clear" w:color="auto" w:fill="auto"/>
        <w:spacing w:after="726" w:line="312" w:lineRule="exact"/>
        <w:ind w:left="60" w:right="20" w:firstLine="6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Дж.Дюарт «Кукушка», рус. нар. песня «Ты пойди, моя коровушка, домой», И.С.Бах «Канон», рус. нар. песня «Среди долины ровныя», Дж.Дюарт «Индейцы».</w:t>
      </w:r>
    </w:p>
    <w:p w:rsidR="000329A0" w:rsidRPr="00AA45EA" w:rsidRDefault="008F64DC">
      <w:pPr>
        <w:pStyle w:val="60"/>
        <w:shd w:val="clear" w:color="auto" w:fill="auto"/>
        <w:spacing w:after="155" w:line="230" w:lineRule="exact"/>
        <w:ind w:left="21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Примерные исполнительские программы</w:t>
      </w:r>
    </w:p>
    <w:p w:rsidR="000329A0" w:rsidRPr="00AA45EA" w:rsidRDefault="008F64DC">
      <w:pPr>
        <w:pStyle w:val="50"/>
        <w:numPr>
          <w:ilvl w:val="0"/>
          <w:numId w:val="16"/>
        </w:numPr>
        <w:shd w:val="clear" w:color="auto" w:fill="auto"/>
        <w:tabs>
          <w:tab w:val="left" w:pos="937"/>
        </w:tabs>
        <w:spacing w:before="0"/>
        <w:ind w:left="60" w:firstLine="6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И.Рехин. «Колокольный перезвон».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П.Румянцев. Этюд №1 «Мячик».</w:t>
      </w:r>
    </w:p>
    <w:p w:rsidR="000329A0" w:rsidRPr="00AA45EA" w:rsidRDefault="008F64DC">
      <w:pPr>
        <w:pStyle w:val="2"/>
        <w:numPr>
          <w:ilvl w:val="0"/>
          <w:numId w:val="16"/>
        </w:numPr>
        <w:shd w:val="clear" w:color="auto" w:fill="auto"/>
        <w:tabs>
          <w:tab w:val="left" w:pos="937"/>
        </w:tabs>
        <w:spacing w:after="0" w:line="317" w:lineRule="exact"/>
        <w:ind w:left="60" w:right="7180" w:firstLine="660"/>
        <w:jc w:val="left"/>
        <w:rPr>
          <w:sz w:val="24"/>
          <w:szCs w:val="24"/>
        </w:rPr>
      </w:pPr>
      <w:r w:rsidRPr="00AA45EA">
        <w:rPr>
          <w:rStyle w:val="a8"/>
          <w:sz w:val="24"/>
          <w:szCs w:val="24"/>
        </w:rPr>
        <w:t xml:space="preserve">вариант </w:t>
      </w:r>
      <w:r w:rsidRPr="00AA45EA">
        <w:rPr>
          <w:sz w:val="24"/>
          <w:szCs w:val="24"/>
        </w:rPr>
        <w:t>Л.Иванова. «Тучка».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Ф.Карулли. Этюд.</w:t>
      </w:r>
    </w:p>
    <w:p w:rsidR="000329A0" w:rsidRPr="00AA45EA" w:rsidRDefault="008F64DC">
      <w:pPr>
        <w:pStyle w:val="2"/>
        <w:numPr>
          <w:ilvl w:val="0"/>
          <w:numId w:val="16"/>
        </w:numPr>
        <w:shd w:val="clear" w:color="auto" w:fill="auto"/>
        <w:tabs>
          <w:tab w:val="left" w:pos="937"/>
        </w:tabs>
        <w:spacing w:after="0" w:line="317" w:lineRule="exact"/>
        <w:ind w:left="60" w:right="7180" w:firstLine="660"/>
        <w:jc w:val="left"/>
        <w:rPr>
          <w:sz w:val="24"/>
          <w:szCs w:val="24"/>
        </w:rPr>
      </w:pPr>
      <w:r w:rsidRPr="00AA45EA">
        <w:rPr>
          <w:rStyle w:val="a8"/>
          <w:sz w:val="24"/>
          <w:szCs w:val="24"/>
        </w:rPr>
        <w:t xml:space="preserve">вариант </w:t>
      </w:r>
      <w:r w:rsidRPr="00AA45EA">
        <w:rPr>
          <w:sz w:val="24"/>
          <w:szCs w:val="24"/>
        </w:rPr>
        <w:t>И.Кюффнер. Экосез.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6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В.Борисевич. Постановочный этюд №1 .</w:t>
      </w:r>
    </w:p>
    <w:p w:rsidR="0061051D" w:rsidRDefault="008F64DC" w:rsidP="0061051D">
      <w:pPr>
        <w:pStyle w:val="2"/>
        <w:numPr>
          <w:ilvl w:val="0"/>
          <w:numId w:val="16"/>
        </w:numPr>
        <w:shd w:val="clear" w:color="auto" w:fill="auto"/>
        <w:tabs>
          <w:tab w:val="left" w:pos="937"/>
        </w:tabs>
        <w:spacing w:after="0" w:line="317" w:lineRule="exact"/>
        <w:ind w:left="20" w:right="7580" w:firstLine="660"/>
        <w:jc w:val="both"/>
        <w:rPr>
          <w:sz w:val="24"/>
          <w:szCs w:val="24"/>
        </w:rPr>
      </w:pPr>
      <w:r w:rsidRPr="0061051D">
        <w:rPr>
          <w:rStyle w:val="a8"/>
          <w:sz w:val="24"/>
          <w:szCs w:val="24"/>
        </w:rPr>
        <w:t xml:space="preserve">вариант </w:t>
      </w:r>
      <w:r w:rsidRPr="0061051D">
        <w:rPr>
          <w:sz w:val="24"/>
          <w:szCs w:val="24"/>
        </w:rPr>
        <w:t>М.Каркасси. Этюд</w:t>
      </w:r>
    </w:p>
    <w:p w:rsidR="000329A0" w:rsidRPr="0061051D" w:rsidRDefault="008F64DC" w:rsidP="0061051D">
      <w:pPr>
        <w:pStyle w:val="2"/>
        <w:shd w:val="clear" w:color="auto" w:fill="auto"/>
        <w:tabs>
          <w:tab w:val="left" w:pos="937"/>
        </w:tabs>
        <w:spacing w:after="0" w:line="317" w:lineRule="exact"/>
        <w:ind w:right="5324"/>
        <w:jc w:val="both"/>
        <w:rPr>
          <w:sz w:val="24"/>
          <w:szCs w:val="24"/>
        </w:rPr>
      </w:pPr>
      <w:r w:rsidRPr="0061051D">
        <w:rPr>
          <w:sz w:val="24"/>
          <w:szCs w:val="24"/>
        </w:rPr>
        <w:t>Л.Иванова. «Избушка в лесу».</w:t>
      </w:r>
    </w:p>
    <w:p w:rsidR="000329A0" w:rsidRPr="00AA45EA" w:rsidRDefault="008F64DC">
      <w:pPr>
        <w:pStyle w:val="50"/>
        <w:numPr>
          <w:ilvl w:val="0"/>
          <w:numId w:val="16"/>
        </w:numPr>
        <w:shd w:val="clear" w:color="auto" w:fill="auto"/>
        <w:tabs>
          <w:tab w:val="left" w:pos="940"/>
        </w:tabs>
        <w:spacing w:before="0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М. Каркасси. Андантино.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Л.Иванова. «Тараканище».</w:t>
      </w:r>
    </w:p>
    <w:p w:rsidR="000329A0" w:rsidRPr="00AA45EA" w:rsidRDefault="008F64DC">
      <w:pPr>
        <w:pStyle w:val="50"/>
        <w:numPr>
          <w:ilvl w:val="0"/>
          <w:numId w:val="16"/>
        </w:numPr>
        <w:shd w:val="clear" w:color="auto" w:fill="auto"/>
        <w:tabs>
          <w:tab w:val="left" w:pos="940"/>
        </w:tabs>
        <w:spacing w:before="0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lastRenderedPageBreak/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Д. Дюарт. «Мой менуэт».</w:t>
      </w:r>
    </w:p>
    <w:p w:rsidR="000329A0" w:rsidRPr="00AA45EA" w:rsidRDefault="008F64DC">
      <w:pPr>
        <w:pStyle w:val="2"/>
        <w:shd w:val="clear" w:color="auto" w:fill="auto"/>
        <w:spacing w:after="30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В. Бортянков. «Частушка».</w:t>
      </w:r>
    </w:p>
    <w:p w:rsidR="000329A0" w:rsidRPr="00AA45EA" w:rsidRDefault="008F64DC">
      <w:pPr>
        <w:pStyle w:val="60"/>
        <w:shd w:val="clear" w:color="auto" w:fill="auto"/>
        <w:spacing w:after="0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Примерный репертуарный список к аккомпанементу</w:t>
      </w:r>
    </w:p>
    <w:p w:rsidR="000329A0" w:rsidRPr="00AA45EA" w:rsidRDefault="008F64DC">
      <w:pPr>
        <w:pStyle w:val="2"/>
        <w:numPr>
          <w:ilvl w:val="0"/>
          <w:numId w:val="17"/>
        </w:numPr>
        <w:shd w:val="clear" w:color="auto" w:fill="auto"/>
        <w:tabs>
          <w:tab w:val="left" w:pos="940"/>
        </w:tabs>
        <w:spacing w:after="0" w:line="317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Русская народная песня «Во поле береза стояла».</w:t>
      </w:r>
    </w:p>
    <w:p w:rsidR="000329A0" w:rsidRPr="00AA45EA" w:rsidRDefault="008F64DC">
      <w:pPr>
        <w:pStyle w:val="2"/>
        <w:numPr>
          <w:ilvl w:val="0"/>
          <w:numId w:val="17"/>
        </w:numPr>
        <w:shd w:val="clear" w:color="auto" w:fill="auto"/>
        <w:tabs>
          <w:tab w:val="left" w:pos="940"/>
        </w:tabs>
        <w:spacing w:after="0" w:line="317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В. Шаинский «Вместе весело шагать», «Кузнечик».</w:t>
      </w:r>
    </w:p>
    <w:p w:rsidR="000329A0" w:rsidRPr="00AA45EA" w:rsidRDefault="008F64DC">
      <w:pPr>
        <w:pStyle w:val="2"/>
        <w:numPr>
          <w:ilvl w:val="0"/>
          <w:numId w:val="17"/>
        </w:numPr>
        <w:shd w:val="clear" w:color="auto" w:fill="auto"/>
        <w:tabs>
          <w:tab w:val="left" w:pos="940"/>
        </w:tabs>
        <w:spacing w:after="0" w:line="317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Русская народная песня «Коробейники».</w:t>
      </w:r>
    </w:p>
    <w:p w:rsidR="000329A0" w:rsidRPr="00AA45EA" w:rsidRDefault="008F64DC">
      <w:pPr>
        <w:pStyle w:val="2"/>
        <w:numPr>
          <w:ilvl w:val="0"/>
          <w:numId w:val="17"/>
        </w:numPr>
        <w:shd w:val="clear" w:color="auto" w:fill="auto"/>
        <w:tabs>
          <w:tab w:val="left" w:pos="940"/>
        </w:tabs>
        <w:spacing w:after="0" w:line="317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Русская народная песня «Ой, мороз».</w:t>
      </w:r>
    </w:p>
    <w:p w:rsidR="000329A0" w:rsidRPr="00AA45EA" w:rsidRDefault="008F64DC">
      <w:pPr>
        <w:pStyle w:val="2"/>
        <w:numPr>
          <w:ilvl w:val="0"/>
          <w:numId w:val="17"/>
        </w:numPr>
        <w:shd w:val="clear" w:color="auto" w:fill="auto"/>
        <w:tabs>
          <w:tab w:val="left" w:pos="940"/>
        </w:tabs>
        <w:spacing w:after="27" w:line="230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Г. Гладков «Песенка друзей».</w:t>
      </w:r>
    </w:p>
    <w:p w:rsidR="000329A0" w:rsidRPr="00AA45EA" w:rsidRDefault="008F64DC">
      <w:pPr>
        <w:pStyle w:val="2"/>
        <w:numPr>
          <w:ilvl w:val="0"/>
          <w:numId w:val="17"/>
        </w:numPr>
        <w:shd w:val="clear" w:color="auto" w:fill="auto"/>
        <w:tabs>
          <w:tab w:val="left" w:pos="940"/>
        </w:tabs>
        <w:spacing w:after="409" w:line="230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Вильенос «Генералы песчаных карьеров».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4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По окончании 1-го</w:t>
      </w:r>
      <w:r w:rsidR="00ED73CA">
        <w:rPr>
          <w:sz w:val="24"/>
          <w:szCs w:val="24"/>
        </w:rPr>
        <w:t xml:space="preserve"> года обучения </w:t>
      </w:r>
      <w:r w:rsidRPr="00AA45EA">
        <w:rPr>
          <w:sz w:val="24"/>
          <w:szCs w:val="24"/>
        </w:rPr>
        <w:t xml:space="preserve"> сформированы следующие знания, умения и навыки обучающегося: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знает строение инструмента, аппликатуру,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умеет правильно держать инструмент,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соблюдает постановку исполнительского аппарата,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владеет двумя приемами звукоизвлечения (тирандо, апояндо),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317" w:lineRule="exact"/>
        <w:ind w:left="20" w:right="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ориентируется в цифровых обозначениях аккордов в </w:t>
      </w:r>
      <w:r w:rsidRPr="00AA45EA">
        <w:rPr>
          <w:rStyle w:val="6pt0pt"/>
          <w:sz w:val="24"/>
          <w:szCs w:val="24"/>
        </w:rPr>
        <w:t>1</w:t>
      </w:r>
      <w:r w:rsidRPr="00AA45EA">
        <w:rPr>
          <w:sz w:val="24"/>
          <w:szCs w:val="24"/>
        </w:rPr>
        <w:t xml:space="preserve"> -й позиции без применения барре (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A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D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),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знает буквенные обозначения минорных и мажорных аккордов,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умеет аккомпанировать в тональности Аm (</w:t>
      </w:r>
      <w:r w:rsidRPr="00AA45EA">
        <w:rPr>
          <w:sz w:val="24"/>
          <w:szCs w:val="24"/>
          <w:lang w:val="en-US"/>
        </w:rPr>
        <w:t>T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S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T</w:t>
      </w:r>
      <w:r w:rsidRPr="00AA45EA">
        <w:rPr>
          <w:sz w:val="24"/>
          <w:szCs w:val="24"/>
        </w:rPr>
        <w:t>),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37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играет небольшие пьесы в </w:t>
      </w:r>
      <w:r w:rsidRPr="00AA45EA">
        <w:rPr>
          <w:rStyle w:val="6pt0pt"/>
          <w:sz w:val="24"/>
          <w:szCs w:val="24"/>
        </w:rPr>
        <w:t>1</w:t>
      </w:r>
      <w:r w:rsidRPr="00AA45EA">
        <w:rPr>
          <w:sz w:val="24"/>
          <w:szCs w:val="24"/>
        </w:rPr>
        <w:t xml:space="preserve"> -й позиции,</w:t>
      </w:r>
    </w:p>
    <w:p w:rsidR="000329A0" w:rsidRPr="00ED73CA" w:rsidRDefault="00ED73CA" w:rsidP="00ED73CA">
      <w:pPr>
        <w:pStyle w:val="2"/>
        <w:shd w:val="clear" w:color="auto" w:fill="auto"/>
        <w:tabs>
          <w:tab w:val="left" w:pos="2522"/>
        </w:tabs>
        <w:spacing w:after="169" w:line="230" w:lineRule="exact"/>
        <w:rPr>
          <w:b/>
          <w:sz w:val="24"/>
          <w:szCs w:val="24"/>
        </w:rPr>
      </w:pPr>
      <w:r w:rsidRPr="00ED73CA">
        <w:rPr>
          <w:b/>
          <w:sz w:val="24"/>
          <w:szCs w:val="24"/>
        </w:rPr>
        <w:t>2</w:t>
      </w:r>
      <w:r w:rsidR="008F64DC" w:rsidRPr="00ED73CA">
        <w:rPr>
          <w:b/>
          <w:sz w:val="24"/>
          <w:szCs w:val="24"/>
        </w:rPr>
        <w:t>год обучен</w:t>
      </w:r>
      <w:r w:rsidRPr="00ED73CA">
        <w:rPr>
          <w:b/>
          <w:sz w:val="24"/>
          <w:szCs w:val="24"/>
        </w:rPr>
        <w:t>ия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4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 качестве практики применяются: работа над звуком, развитие исполнительской техники левой руки, растяжка пальцев, техника смены позиций.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4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Освоение новых выразительных средств гитарного аккомпанемента: усложнение ритмического рисунка, исполнение небольших мелодических пассажей в вокальных паузах (проигрышах). Разучивание по нотам, наизусть небольших произведений. Игра в ансамбле: работа над согласованным исполнением каждой партии. В репертуар ансамблей включаются эстрадные песни и обработки русских народных песен.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4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 течение учебного года педагог должен проработать с учеником 9-11 различных произведений.</w:t>
      </w:r>
    </w:p>
    <w:p w:rsidR="000329A0" w:rsidRPr="00AA45EA" w:rsidRDefault="008F64DC">
      <w:pPr>
        <w:pStyle w:val="2"/>
        <w:shd w:val="clear" w:color="auto" w:fill="auto"/>
        <w:spacing w:after="304" w:line="317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Подбор репертуара производится с учетом интересов обучающегося.</w:t>
      </w:r>
    </w:p>
    <w:p w:rsidR="000329A0" w:rsidRPr="00AA45EA" w:rsidRDefault="008F64DC">
      <w:pPr>
        <w:pStyle w:val="2"/>
        <w:shd w:val="clear" w:color="auto" w:fill="auto"/>
        <w:tabs>
          <w:tab w:val="right" w:pos="6198"/>
        </w:tabs>
        <w:spacing w:after="246" w:line="312" w:lineRule="exact"/>
        <w:ind w:left="20" w:right="500" w:firstLine="700"/>
        <w:jc w:val="left"/>
        <w:rPr>
          <w:sz w:val="24"/>
          <w:szCs w:val="24"/>
        </w:rPr>
      </w:pPr>
      <w:r w:rsidRPr="00AA45EA">
        <w:rPr>
          <w:rStyle w:val="a7"/>
          <w:sz w:val="24"/>
          <w:szCs w:val="24"/>
        </w:rPr>
        <w:t xml:space="preserve">Рекомендуемые последовательности мажорных аккордов во втором классе 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F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 xml:space="preserve"> 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D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B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A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 xml:space="preserve"> -</w:t>
      </w:r>
      <w:r w:rsidRPr="00AA45EA">
        <w:rPr>
          <w:sz w:val="24"/>
          <w:szCs w:val="24"/>
          <w:lang w:val="en-US"/>
        </w:rPr>
        <w:t>A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F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 xml:space="preserve"> -</w:t>
      </w:r>
      <w:r w:rsidRPr="00AA45EA">
        <w:rPr>
          <w:sz w:val="24"/>
          <w:szCs w:val="24"/>
          <w:lang w:val="en-US"/>
        </w:rPr>
        <w:t>G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A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B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 xml:space="preserve"> 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ab/>
      </w:r>
      <w:r w:rsidRPr="00AA45EA">
        <w:rPr>
          <w:sz w:val="24"/>
          <w:szCs w:val="24"/>
          <w:lang w:val="en-US"/>
        </w:rPr>
        <w:t>D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rStyle w:val="6pt0pt"/>
          <w:sz w:val="24"/>
          <w:szCs w:val="24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</w:t>
      </w:r>
    </w:p>
    <w:p w:rsidR="000329A0" w:rsidRPr="00AA45EA" w:rsidRDefault="008F64DC">
      <w:pPr>
        <w:pStyle w:val="60"/>
        <w:shd w:val="clear" w:color="auto" w:fill="auto"/>
        <w:spacing w:after="0" w:line="230" w:lineRule="exact"/>
        <w:ind w:left="14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Рекомендуемые последовательности минорных аккордов</w:t>
      </w:r>
    </w:p>
    <w:p w:rsidR="000329A0" w:rsidRPr="00AA45EA" w:rsidRDefault="008F64DC">
      <w:pPr>
        <w:pStyle w:val="2"/>
        <w:shd w:val="clear" w:color="auto" w:fill="auto"/>
        <w:spacing w:after="180" w:line="317" w:lineRule="exact"/>
        <w:ind w:left="20" w:right="1880" w:firstLine="640"/>
        <w:jc w:val="left"/>
        <w:rPr>
          <w:sz w:val="24"/>
          <w:szCs w:val="24"/>
        </w:rPr>
      </w:pP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 xml:space="preserve"> -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B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Bm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>-#</w:t>
      </w:r>
      <w:r w:rsidRPr="00AA45EA">
        <w:rPr>
          <w:sz w:val="24"/>
          <w:szCs w:val="24"/>
          <w:lang w:val="en-US"/>
        </w:rPr>
        <w:t>F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Bm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B</w:t>
      </w:r>
      <w:r w:rsidRPr="00AA45EA">
        <w:rPr>
          <w:rStyle w:val="6pt0pt"/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 xml:space="preserve"> -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Gm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 xml:space="preserve"> 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Bm</w:t>
      </w:r>
      <w:r w:rsidRPr="00AA45EA">
        <w:rPr>
          <w:sz w:val="24"/>
          <w:szCs w:val="24"/>
        </w:rPr>
        <w:t>-#</w:t>
      </w:r>
      <w:r w:rsidRPr="00AA45EA">
        <w:rPr>
          <w:sz w:val="24"/>
          <w:szCs w:val="24"/>
          <w:lang w:val="en-US"/>
        </w:rPr>
        <w:t>F</w:t>
      </w:r>
      <w:r w:rsidRPr="00AA45EA">
        <w:rPr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Bm</w:t>
      </w:r>
    </w:p>
    <w:p w:rsidR="000329A0" w:rsidRPr="00AA45EA" w:rsidRDefault="008F64DC">
      <w:pPr>
        <w:pStyle w:val="60"/>
        <w:shd w:val="clear" w:color="auto" w:fill="auto"/>
        <w:spacing w:after="0"/>
        <w:ind w:left="21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Рекомендуемые упражнения и этюды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6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Во втором классе можно использовать: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lastRenderedPageBreak/>
        <w:t>-«Ежедневные упражнения» для развития техники и упражнения для развития пальцев правой руки» Е.Шилина;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-упражнения в стиле кантри и три упражнения в стиле рок-н-ролл. Журнал «Гитарист» 1994 г.;</w:t>
      </w:r>
    </w:p>
    <w:p w:rsidR="000329A0" w:rsidRPr="00AA45EA" w:rsidRDefault="008F64DC">
      <w:pPr>
        <w:pStyle w:val="2"/>
        <w:shd w:val="clear" w:color="auto" w:fill="auto"/>
        <w:spacing w:after="304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-Несложные этюды Д.Агуадо, А.Лоретти, Ф.Карулли, Д.Фортеа.</w:t>
      </w:r>
    </w:p>
    <w:p w:rsidR="000329A0" w:rsidRPr="00AA45EA" w:rsidRDefault="008F64DC">
      <w:pPr>
        <w:pStyle w:val="2"/>
        <w:shd w:val="clear" w:color="auto" w:fill="auto"/>
        <w:spacing w:after="366" w:line="312" w:lineRule="exact"/>
        <w:ind w:left="20" w:right="220" w:firstLine="2820"/>
        <w:jc w:val="left"/>
        <w:rPr>
          <w:sz w:val="24"/>
          <w:szCs w:val="24"/>
        </w:rPr>
      </w:pPr>
      <w:r w:rsidRPr="00AA45EA">
        <w:rPr>
          <w:rStyle w:val="a7"/>
          <w:sz w:val="24"/>
          <w:szCs w:val="24"/>
        </w:rPr>
        <w:t xml:space="preserve">Рекомендуемые ансамбли </w:t>
      </w:r>
      <w:r w:rsidRPr="00AA45EA">
        <w:rPr>
          <w:sz w:val="24"/>
          <w:szCs w:val="24"/>
        </w:rPr>
        <w:t>Итал. нар. песня «Санта Лючия», Э.Торлакссон «Гитарное буги», И.С.Бах «Менуэт», джазовые этюды А.Виницкого, Ф.Дуранте «Гальярда».</w:t>
      </w:r>
    </w:p>
    <w:p w:rsidR="000329A0" w:rsidRPr="00AA45EA" w:rsidRDefault="008F64DC">
      <w:pPr>
        <w:pStyle w:val="60"/>
        <w:shd w:val="clear" w:color="auto" w:fill="auto"/>
        <w:spacing w:after="155" w:line="230" w:lineRule="exact"/>
        <w:ind w:left="21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Примерные исполнительские программы</w:t>
      </w:r>
    </w:p>
    <w:p w:rsidR="000329A0" w:rsidRPr="00AA45EA" w:rsidRDefault="008F64DC">
      <w:pPr>
        <w:pStyle w:val="50"/>
        <w:numPr>
          <w:ilvl w:val="0"/>
          <w:numId w:val="18"/>
        </w:numPr>
        <w:shd w:val="clear" w:color="auto" w:fill="auto"/>
        <w:tabs>
          <w:tab w:val="left" w:pos="1615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И.Рехин. «Грустная песенка для Лауры».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Л.Иванова. «Маленькая вариация».</w:t>
      </w:r>
    </w:p>
    <w:p w:rsidR="000329A0" w:rsidRPr="00AA45EA" w:rsidRDefault="008F64DC">
      <w:pPr>
        <w:pStyle w:val="2"/>
        <w:numPr>
          <w:ilvl w:val="0"/>
          <w:numId w:val="18"/>
        </w:numPr>
        <w:shd w:val="clear" w:color="auto" w:fill="auto"/>
        <w:tabs>
          <w:tab w:val="left" w:pos="1615"/>
        </w:tabs>
        <w:spacing w:after="0" w:line="317" w:lineRule="exact"/>
        <w:ind w:left="20" w:right="6000" w:firstLine="1420"/>
        <w:jc w:val="left"/>
        <w:rPr>
          <w:sz w:val="24"/>
          <w:szCs w:val="24"/>
        </w:rPr>
      </w:pPr>
      <w:r w:rsidRPr="00AA45EA">
        <w:rPr>
          <w:rStyle w:val="a8"/>
          <w:sz w:val="24"/>
          <w:szCs w:val="24"/>
        </w:rPr>
        <w:t xml:space="preserve">вариант </w:t>
      </w:r>
      <w:r w:rsidRPr="00AA45EA">
        <w:rPr>
          <w:sz w:val="24"/>
          <w:szCs w:val="24"/>
        </w:rPr>
        <w:t>Ю.Литовко. «Маленький гитарист».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М. Каркасси. Рондо.</w:t>
      </w:r>
    </w:p>
    <w:p w:rsidR="000329A0" w:rsidRPr="00AA45EA" w:rsidRDefault="008F64DC">
      <w:pPr>
        <w:pStyle w:val="50"/>
        <w:numPr>
          <w:ilvl w:val="0"/>
          <w:numId w:val="18"/>
        </w:numPr>
        <w:shd w:val="clear" w:color="auto" w:fill="auto"/>
        <w:tabs>
          <w:tab w:val="left" w:pos="1615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Т.Хренников. «Лодочка» из к/ф «Верные друзья», обр. Л. Шумидуба.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Ф.Карулли. Рондо.</w:t>
      </w:r>
    </w:p>
    <w:p w:rsidR="000329A0" w:rsidRPr="00AA45EA" w:rsidRDefault="008F64DC">
      <w:pPr>
        <w:pStyle w:val="50"/>
        <w:numPr>
          <w:ilvl w:val="0"/>
          <w:numId w:val="18"/>
        </w:numPr>
        <w:shd w:val="clear" w:color="auto" w:fill="auto"/>
        <w:tabs>
          <w:tab w:val="left" w:pos="3036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tabs>
          <w:tab w:val="left" w:pos="298"/>
          <w:tab w:val="left" w:pos="298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В.</w:t>
      </w:r>
      <w:r w:rsidRPr="00AA45EA">
        <w:rPr>
          <w:sz w:val="24"/>
          <w:szCs w:val="24"/>
        </w:rPr>
        <w:tab/>
        <w:t>Ерзунов. Этюд №2.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Ф.де Милано. Канцона.</w:t>
      </w:r>
    </w:p>
    <w:p w:rsidR="000329A0" w:rsidRPr="00AA45EA" w:rsidRDefault="008F64DC">
      <w:pPr>
        <w:pStyle w:val="2"/>
        <w:numPr>
          <w:ilvl w:val="0"/>
          <w:numId w:val="18"/>
        </w:numPr>
        <w:shd w:val="clear" w:color="auto" w:fill="auto"/>
        <w:tabs>
          <w:tab w:val="left" w:pos="1615"/>
        </w:tabs>
        <w:spacing w:after="0" w:line="317" w:lineRule="exact"/>
        <w:ind w:left="20" w:right="7100" w:firstLine="1420"/>
        <w:jc w:val="left"/>
        <w:rPr>
          <w:sz w:val="24"/>
          <w:szCs w:val="24"/>
        </w:rPr>
      </w:pPr>
      <w:r w:rsidRPr="00AA45EA">
        <w:rPr>
          <w:rStyle w:val="a8"/>
          <w:sz w:val="24"/>
          <w:szCs w:val="24"/>
        </w:rPr>
        <w:t xml:space="preserve">вариант </w:t>
      </w:r>
      <w:r w:rsidRPr="00AA45EA">
        <w:rPr>
          <w:sz w:val="24"/>
          <w:szCs w:val="24"/>
        </w:rPr>
        <w:t>Г.Перселл. Менуэт.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Д. Агуадо. Этюд 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moll</w:t>
      </w:r>
      <w:r w:rsidRPr="00AA45EA">
        <w:rPr>
          <w:sz w:val="24"/>
          <w:szCs w:val="24"/>
        </w:rPr>
        <w:t>.</w:t>
      </w:r>
    </w:p>
    <w:p w:rsidR="000329A0" w:rsidRPr="00AA45EA" w:rsidRDefault="008F64DC">
      <w:pPr>
        <w:pStyle w:val="50"/>
        <w:numPr>
          <w:ilvl w:val="0"/>
          <w:numId w:val="18"/>
        </w:numPr>
        <w:shd w:val="clear" w:color="auto" w:fill="auto"/>
        <w:tabs>
          <w:tab w:val="left" w:pos="3036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tabs>
          <w:tab w:val="left" w:pos="1614"/>
          <w:tab w:val="left" w:pos="1062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А.Иванов - Крамской. Прелюдия.</w:t>
      </w:r>
    </w:p>
    <w:p w:rsidR="000329A0" w:rsidRPr="00AA45EA" w:rsidRDefault="008F64DC">
      <w:pPr>
        <w:pStyle w:val="2"/>
        <w:shd w:val="clear" w:color="auto" w:fill="auto"/>
        <w:spacing w:after="67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П.Агафошин. Обр. англ. нар. песни «Зеленые рукава».</w:t>
      </w:r>
    </w:p>
    <w:p w:rsidR="000329A0" w:rsidRPr="00AA45EA" w:rsidRDefault="008F64DC">
      <w:pPr>
        <w:pStyle w:val="60"/>
        <w:shd w:val="clear" w:color="auto" w:fill="auto"/>
        <w:spacing w:after="88" w:line="230" w:lineRule="exact"/>
        <w:ind w:left="6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Примерный репертуарный список к аккомпанементу</w:t>
      </w:r>
    </w:p>
    <w:p w:rsidR="000329A0" w:rsidRPr="00AA45EA" w:rsidRDefault="008F64DC">
      <w:pPr>
        <w:pStyle w:val="2"/>
        <w:numPr>
          <w:ilvl w:val="0"/>
          <w:numId w:val="19"/>
        </w:numPr>
        <w:shd w:val="clear" w:color="auto" w:fill="auto"/>
        <w:tabs>
          <w:tab w:val="left" w:pos="999"/>
        </w:tabs>
        <w:spacing w:after="0" w:line="274" w:lineRule="exact"/>
        <w:ind w:left="6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Е. Шварц «Ваше благородие».</w:t>
      </w:r>
    </w:p>
    <w:p w:rsidR="000329A0" w:rsidRPr="00AA45EA" w:rsidRDefault="008F64DC">
      <w:pPr>
        <w:pStyle w:val="2"/>
        <w:numPr>
          <w:ilvl w:val="0"/>
          <w:numId w:val="19"/>
        </w:numPr>
        <w:shd w:val="clear" w:color="auto" w:fill="auto"/>
        <w:tabs>
          <w:tab w:val="left" w:pos="999"/>
        </w:tabs>
        <w:spacing w:after="0" w:line="274" w:lineRule="exact"/>
        <w:ind w:left="6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И. Дунаевский «Ой, цветет калина».</w:t>
      </w:r>
    </w:p>
    <w:p w:rsidR="000329A0" w:rsidRPr="00AA45EA" w:rsidRDefault="008F64DC">
      <w:pPr>
        <w:pStyle w:val="2"/>
        <w:numPr>
          <w:ilvl w:val="0"/>
          <w:numId w:val="19"/>
        </w:numPr>
        <w:shd w:val="clear" w:color="auto" w:fill="auto"/>
        <w:tabs>
          <w:tab w:val="left" w:pos="999"/>
        </w:tabs>
        <w:spacing w:after="0" w:line="274" w:lineRule="exact"/>
        <w:ind w:left="6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Ю. Шевчук «Осень».</w:t>
      </w:r>
    </w:p>
    <w:p w:rsidR="000329A0" w:rsidRPr="00AA45EA" w:rsidRDefault="008F64DC">
      <w:pPr>
        <w:pStyle w:val="2"/>
        <w:numPr>
          <w:ilvl w:val="0"/>
          <w:numId w:val="19"/>
        </w:numPr>
        <w:shd w:val="clear" w:color="auto" w:fill="auto"/>
        <w:tabs>
          <w:tab w:val="left" w:pos="999"/>
        </w:tabs>
        <w:spacing w:after="0" w:line="274" w:lineRule="exact"/>
        <w:ind w:left="6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Ю. Визбор «Милая моя».</w:t>
      </w:r>
    </w:p>
    <w:p w:rsidR="000329A0" w:rsidRPr="00AA45EA" w:rsidRDefault="008F64DC">
      <w:pPr>
        <w:pStyle w:val="2"/>
        <w:numPr>
          <w:ilvl w:val="0"/>
          <w:numId w:val="19"/>
        </w:numPr>
        <w:shd w:val="clear" w:color="auto" w:fill="auto"/>
        <w:tabs>
          <w:tab w:val="left" w:pos="999"/>
        </w:tabs>
        <w:spacing w:after="0" w:line="274" w:lineRule="exact"/>
        <w:ind w:left="6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 Барыкин «Букет».</w:t>
      </w:r>
    </w:p>
    <w:p w:rsidR="000329A0" w:rsidRPr="00AA45EA" w:rsidRDefault="008F64DC">
      <w:pPr>
        <w:pStyle w:val="2"/>
        <w:numPr>
          <w:ilvl w:val="0"/>
          <w:numId w:val="19"/>
        </w:numPr>
        <w:shd w:val="clear" w:color="auto" w:fill="auto"/>
        <w:tabs>
          <w:tab w:val="left" w:pos="999"/>
        </w:tabs>
        <w:spacing w:after="0" w:line="274" w:lineRule="exact"/>
        <w:ind w:left="6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 Рыбников Романс из оперы «Юнона и Авось».</w:t>
      </w:r>
    </w:p>
    <w:p w:rsidR="00252693" w:rsidRDefault="008F64DC" w:rsidP="00252693">
      <w:pPr>
        <w:pStyle w:val="2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317" w:lineRule="exact"/>
        <w:ind w:left="20"/>
        <w:jc w:val="both"/>
        <w:rPr>
          <w:sz w:val="24"/>
          <w:szCs w:val="24"/>
        </w:rPr>
      </w:pPr>
      <w:r w:rsidRPr="00252693">
        <w:rPr>
          <w:sz w:val="24"/>
          <w:szCs w:val="24"/>
        </w:rPr>
        <w:t>Б. Окуджава «Виноградная косточка».</w:t>
      </w:r>
    </w:p>
    <w:p w:rsidR="00252693" w:rsidRDefault="00252693" w:rsidP="00252693">
      <w:pPr>
        <w:pStyle w:val="2"/>
        <w:shd w:val="clear" w:color="auto" w:fill="auto"/>
        <w:tabs>
          <w:tab w:val="left" w:pos="999"/>
        </w:tabs>
        <w:spacing w:after="0" w:line="317" w:lineRule="exact"/>
        <w:ind w:left="20"/>
        <w:jc w:val="both"/>
        <w:rPr>
          <w:sz w:val="24"/>
          <w:szCs w:val="24"/>
        </w:rPr>
      </w:pPr>
    </w:p>
    <w:p w:rsidR="00252693" w:rsidRDefault="00252693" w:rsidP="00252693">
      <w:pPr>
        <w:pStyle w:val="2"/>
        <w:shd w:val="clear" w:color="auto" w:fill="auto"/>
        <w:spacing w:after="0" w:line="317" w:lineRule="exact"/>
        <w:ind w:left="20" w:right="4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По окончани</w:t>
      </w:r>
      <w:r>
        <w:rPr>
          <w:sz w:val="24"/>
          <w:szCs w:val="24"/>
        </w:rPr>
        <w:t>и 2</w:t>
      </w:r>
      <w:r w:rsidRPr="00AA45EA">
        <w:rPr>
          <w:sz w:val="24"/>
          <w:szCs w:val="24"/>
        </w:rPr>
        <w:t>-го</w:t>
      </w:r>
      <w:r>
        <w:rPr>
          <w:sz w:val="24"/>
          <w:szCs w:val="24"/>
        </w:rPr>
        <w:t xml:space="preserve"> года обучения </w:t>
      </w:r>
      <w:r w:rsidRPr="00AA45EA">
        <w:rPr>
          <w:sz w:val="24"/>
          <w:szCs w:val="24"/>
        </w:rPr>
        <w:t xml:space="preserve"> сформированы следующие знания, умения и навыки обучающегося:</w:t>
      </w:r>
    </w:p>
    <w:p w:rsidR="000329A0" w:rsidRPr="00AA45EA" w:rsidRDefault="00252693" w:rsidP="00252693">
      <w:pPr>
        <w:pStyle w:val="2"/>
        <w:shd w:val="clear" w:color="auto" w:fill="auto"/>
        <w:tabs>
          <w:tab w:val="left" w:pos="999"/>
        </w:tabs>
        <w:spacing w:after="0" w:line="317" w:lineRule="exact"/>
        <w:ind w:left="20"/>
        <w:jc w:val="both"/>
        <w:rPr>
          <w:sz w:val="24"/>
          <w:szCs w:val="24"/>
        </w:rPr>
      </w:pPr>
      <w:r w:rsidRPr="002526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F64DC" w:rsidRPr="00252693">
        <w:rPr>
          <w:sz w:val="24"/>
          <w:szCs w:val="24"/>
        </w:rPr>
        <w:t>играет разнохарактерные мелодии,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применяет на практике натуральные и искусственные флажолеты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lastRenderedPageBreak/>
        <w:t>знаком с позиционной игрой,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владеет приемом барре,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знает основные музыкальные термины,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after="370" w:line="317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аккомпанирует различными видами арпеджио несложные мелодии, в том числе бардовские песни в тональностях 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 xml:space="preserve">, Аm, 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>.</w:t>
      </w:r>
    </w:p>
    <w:p w:rsidR="000329A0" w:rsidRPr="00AA45EA" w:rsidRDefault="00252693" w:rsidP="00252693">
      <w:pPr>
        <w:pStyle w:val="2"/>
        <w:shd w:val="clear" w:color="auto" w:fill="auto"/>
        <w:tabs>
          <w:tab w:val="left" w:pos="2409"/>
        </w:tabs>
        <w:spacing w:after="169" w:line="230" w:lineRule="exac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8F64DC" w:rsidRPr="00AA45EA">
        <w:rPr>
          <w:sz w:val="24"/>
          <w:szCs w:val="24"/>
        </w:rPr>
        <w:t>год обучен</w:t>
      </w:r>
      <w:r>
        <w:rPr>
          <w:sz w:val="24"/>
          <w:szCs w:val="24"/>
        </w:rPr>
        <w:t>ия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Продолжение работы над постановочно-двигательными навыками, звукоизвлечением и ритмом. Формирование слухового контроля к качеству звукоизвлечения. Динамика звучания. Знакомство с грифом гитары в пределах 4-9 позиций. Развитие техники барре. Для хорошо подготовленных учащихся целесообразно включать в репертуарные списки произведения с элементами полифонии.</w:t>
      </w:r>
    </w:p>
    <w:p w:rsidR="000329A0" w:rsidRPr="00AA45EA" w:rsidRDefault="008F64DC">
      <w:pPr>
        <w:pStyle w:val="2"/>
        <w:shd w:val="clear" w:color="auto" w:fill="auto"/>
        <w:spacing w:after="184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 течение учебного года педагог должен проработать с учеником 9-11 различных произведений, включая ансамбли и этюды.</w:t>
      </w:r>
    </w:p>
    <w:p w:rsidR="000329A0" w:rsidRPr="00AA45EA" w:rsidRDefault="008F64DC">
      <w:pPr>
        <w:pStyle w:val="2"/>
        <w:shd w:val="clear" w:color="auto" w:fill="auto"/>
        <w:spacing w:after="0" w:line="312" w:lineRule="exact"/>
        <w:ind w:left="20" w:right="2040" w:firstLine="28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 xml:space="preserve">Первый уровень сложности </w:t>
      </w:r>
      <w:r w:rsidRPr="00AA45EA">
        <w:rPr>
          <w:rStyle w:val="a7"/>
          <w:sz w:val="24"/>
          <w:szCs w:val="24"/>
        </w:rPr>
        <w:t xml:space="preserve">Рекомендуемые последовательности аккордов 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Dm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 xml:space="preserve">, 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E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C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G</w:t>
      </w:r>
      <w:r w:rsidRPr="00AA45EA">
        <w:rPr>
          <w:sz w:val="24"/>
          <w:szCs w:val="24"/>
        </w:rPr>
        <w:t>-</w:t>
      </w:r>
      <w:r w:rsidRPr="00AA45EA">
        <w:rPr>
          <w:sz w:val="24"/>
          <w:szCs w:val="24"/>
          <w:lang w:val="en-US"/>
        </w:rPr>
        <w:t>Am</w:t>
      </w:r>
      <w:r w:rsidRPr="00AA45EA">
        <w:rPr>
          <w:sz w:val="24"/>
          <w:szCs w:val="24"/>
        </w:rPr>
        <w:t>,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380"/>
        <w:jc w:val="right"/>
        <w:rPr>
          <w:sz w:val="24"/>
          <w:szCs w:val="24"/>
          <w:lang w:val="en-US"/>
        </w:rPr>
      </w:pPr>
      <w:r w:rsidRPr="00AA45EA">
        <w:rPr>
          <w:sz w:val="24"/>
          <w:szCs w:val="24"/>
          <w:lang w:val="en-US"/>
        </w:rPr>
        <w:t>Am-C-Am-Dm-Am-E-Am, Am-C-Am-Em-Am-C-Am-Em, G-D-Am-Am-G-D-Am-Am-C-C-Am, Em-A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-D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-G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-C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-#F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-B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 xml:space="preserve">-Em, </w:t>
      </w:r>
      <w:r w:rsidRPr="00AA45EA">
        <w:rPr>
          <w:sz w:val="24"/>
          <w:szCs w:val="24"/>
        </w:rPr>
        <w:t>отклонения</w:t>
      </w:r>
      <w:r w:rsidRPr="00AA45EA">
        <w:rPr>
          <w:sz w:val="24"/>
          <w:szCs w:val="24"/>
          <w:lang w:val="en-US"/>
        </w:rPr>
        <w:t xml:space="preserve"> </w:t>
      </w:r>
      <w:r w:rsidRPr="00AA45EA">
        <w:rPr>
          <w:sz w:val="24"/>
          <w:szCs w:val="24"/>
        </w:rPr>
        <w:t>с</w:t>
      </w:r>
      <w:r w:rsidRPr="00AA45EA">
        <w:rPr>
          <w:sz w:val="24"/>
          <w:szCs w:val="24"/>
          <w:lang w:val="en-US"/>
        </w:rPr>
        <w:t xml:space="preserve"> </w:t>
      </w:r>
      <w:r w:rsidRPr="00AA45EA">
        <w:rPr>
          <w:sz w:val="24"/>
          <w:szCs w:val="24"/>
        </w:rPr>
        <w:t>использованием</w:t>
      </w:r>
      <w:r w:rsidRPr="00AA45EA">
        <w:rPr>
          <w:sz w:val="24"/>
          <w:szCs w:val="24"/>
          <w:lang w:val="en-US"/>
        </w:rPr>
        <w:t xml:space="preserve"> </w:t>
      </w:r>
      <w:r w:rsidRPr="00AA45EA">
        <w:rPr>
          <w:sz w:val="24"/>
          <w:szCs w:val="24"/>
        </w:rPr>
        <w:t>доминантсептаккордов</w:t>
      </w:r>
      <w:r w:rsidRPr="00AA45EA">
        <w:rPr>
          <w:sz w:val="24"/>
          <w:szCs w:val="24"/>
          <w:lang w:val="en-US"/>
        </w:rPr>
        <w:t>:</w:t>
      </w:r>
    </w:p>
    <w:p w:rsidR="000329A0" w:rsidRPr="00AA45EA" w:rsidRDefault="008F64DC">
      <w:pPr>
        <w:pStyle w:val="2"/>
        <w:shd w:val="clear" w:color="auto" w:fill="auto"/>
        <w:tabs>
          <w:tab w:val="left" w:pos="2684"/>
        </w:tabs>
        <w:spacing w:after="0" w:line="317" w:lineRule="exact"/>
        <w:ind w:left="20" w:firstLine="700"/>
        <w:jc w:val="both"/>
        <w:rPr>
          <w:sz w:val="24"/>
          <w:szCs w:val="24"/>
          <w:lang w:val="en-US"/>
        </w:rPr>
      </w:pPr>
      <w:r w:rsidRPr="00AA45EA">
        <w:rPr>
          <w:sz w:val="24"/>
          <w:szCs w:val="24"/>
          <w:lang w:val="en-US"/>
        </w:rPr>
        <w:t>C-A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-Dm-G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-C,</w:t>
      </w:r>
      <w:r w:rsidRPr="00AA45EA">
        <w:rPr>
          <w:sz w:val="24"/>
          <w:szCs w:val="24"/>
          <w:lang w:val="en-US"/>
        </w:rPr>
        <w:tab/>
        <w:t>Am-A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-Dm-E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-Am,</w:t>
      </w:r>
    </w:p>
    <w:p w:rsidR="000329A0" w:rsidRPr="00AA45EA" w:rsidRDefault="008F64DC">
      <w:pPr>
        <w:pStyle w:val="2"/>
        <w:shd w:val="clear" w:color="auto" w:fill="auto"/>
        <w:tabs>
          <w:tab w:val="left" w:pos="2684"/>
        </w:tabs>
        <w:spacing w:after="0" w:line="317" w:lineRule="exact"/>
        <w:ind w:left="20"/>
        <w:jc w:val="both"/>
        <w:rPr>
          <w:sz w:val="24"/>
          <w:szCs w:val="24"/>
          <w:lang w:val="en-US"/>
        </w:rPr>
      </w:pPr>
      <w:r w:rsidRPr="00AA45EA">
        <w:rPr>
          <w:sz w:val="24"/>
          <w:szCs w:val="24"/>
          <w:lang w:val="en-US"/>
        </w:rPr>
        <w:t>C-E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-Am-A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-Dm-G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-C,</w:t>
      </w:r>
      <w:r w:rsidRPr="00AA45EA">
        <w:rPr>
          <w:sz w:val="24"/>
          <w:szCs w:val="24"/>
          <w:lang w:val="en-US"/>
        </w:rPr>
        <w:tab/>
        <w:t>Am-G7-C-E7-Am,</w:t>
      </w:r>
    </w:p>
    <w:p w:rsidR="000329A0" w:rsidRPr="00AA45EA" w:rsidRDefault="008F64DC">
      <w:pPr>
        <w:pStyle w:val="2"/>
        <w:shd w:val="clear" w:color="auto" w:fill="auto"/>
        <w:spacing w:after="180" w:line="317" w:lineRule="exact"/>
        <w:ind w:left="14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двойная доминанта: 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>-#</w:t>
      </w:r>
      <w:r w:rsidRPr="00AA45EA">
        <w:rPr>
          <w:sz w:val="24"/>
          <w:szCs w:val="24"/>
          <w:lang w:val="en-US"/>
        </w:rPr>
        <w:t>F</w:t>
      </w:r>
      <w:r w:rsidRPr="00AA45EA">
        <w:rPr>
          <w:sz w:val="24"/>
          <w:szCs w:val="24"/>
        </w:rPr>
        <w:t>7-</w:t>
      </w:r>
      <w:r w:rsidRPr="00AA45EA">
        <w:rPr>
          <w:sz w:val="24"/>
          <w:szCs w:val="24"/>
          <w:lang w:val="en-US"/>
        </w:rPr>
        <w:t>B</w:t>
      </w:r>
      <w:r w:rsidRPr="00AA45EA">
        <w:rPr>
          <w:sz w:val="24"/>
          <w:szCs w:val="24"/>
        </w:rPr>
        <w:t>7-</w:t>
      </w:r>
      <w:r w:rsidRPr="00AA45EA">
        <w:rPr>
          <w:sz w:val="24"/>
          <w:szCs w:val="24"/>
          <w:lang w:val="en-US"/>
        </w:rPr>
        <w:t>Em</w:t>
      </w:r>
      <w:r w:rsidRPr="00AA45EA">
        <w:rPr>
          <w:sz w:val="24"/>
          <w:szCs w:val="24"/>
        </w:rPr>
        <w:t>.</w:t>
      </w:r>
    </w:p>
    <w:p w:rsidR="000329A0" w:rsidRPr="00AA45EA" w:rsidRDefault="008F64DC">
      <w:pPr>
        <w:pStyle w:val="60"/>
        <w:shd w:val="clear" w:color="auto" w:fill="auto"/>
        <w:spacing w:after="0"/>
        <w:ind w:left="21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Рекомендуемые упражнения и этюды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-упражнения и этюды М.Каркасси,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-упражнения и этюды М.Джулиани,</w:t>
      </w:r>
    </w:p>
    <w:p w:rsidR="000329A0" w:rsidRPr="00AA45EA" w:rsidRDefault="008F64DC">
      <w:pPr>
        <w:pStyle w:val="2"/>
        <w:shd w:val="clear" w:color="auto" w:fill="auto"/>
        <w:spacing w:after="184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-этюды Н.Паганини, Ф.Молино, и т.д.</w:t>
      </w:r>
    </w:p>
    <w:p w:rsidR="000329A0" w:rsidRPr="00AA45EA" w:rsidRDefault="008F64DC">
      <w:pPr>
        <w:pStyle w:val="60"/>
        <w:shd w:val="clear" w:color="auto" w:fill="auto"/>
        <w:spacing w:after="0" w:line="312" w:lineRule="exact"/>
        <w:ind w:left="20" w:firstLine="28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Рекомендуемые ансамбли</w:t>
      </w:r>
    </w:p>
    <w:p w:rsidR="000329A0" w:rsidRPr="00AA45EA" w:rsidRDefault="008F64DC">
      <w:pPr>
        <w:pStyle w:val="2"/>
        <w:shd w:val="clear" w:color="auto" w:fill="auto"/>
        <w:tabs>
          <w:tab w:val="left" w:pos="1964"/>
          <w:tab w:val="center" w:pos="4767"/>
          <w:tab w:val="right" w:pos="7863"/>
          <w:tab w:val="right" w:pos="9351"/>
          <w:tab w:val="left" w:pos="1964"/>
        </w:tabs>
        <w:spacing w:after="0" w:line="312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В.Ерзунов «Танец прошедшего лета», «Испанский танец», обр. Д. Лермана, М.Теодоракис</w:t>
      </w:r>
      <w:r w:rsidRPr="00AA45EA">
        <w:rPr>
          <w:sz w:val="24"/>
          <w:szCs w:val="24"/>
        </w:rPr>
        <w:tab/>
        <w:t>«Сиртаки»,</w:t>
      </w:r>
      <w:r w:rsidRPr="00AA45EA">
        <w:rPr>
          <w:sz w:val="24"/>
          <w:szCs w:val="24"/>
        </w:rPr>
        <w:tab/>
        <w:t>В.Козлов</w:t>
      </w:r>
      <w:r w:rsidRPr="00AA45EA">
        <w:rPr>
          <w:sz w:val="24"/>
          <w:szCs w:val="24"/>
        </w:rPr>
        <w:tab/>
        <w:t>«Неаполитанские</w:t>
      </w:r>
      <w:r w:rsidRPr="00AA45EA">
        <w:rPr>
          <w:sz w:val="24"/>
          <w:szCs w:val="24"/>
        </w:rPr>
        <w:tab/>
        <w:t>ночи»,</w:t>
      </w:r>
    </w:p>
    <w:p w:rsidR="000329A0" w:rsidRPr="00AA45EA" w:rsidRDefault="008F64DC">
      <w:pPr>
        <w:pStyle w:val="2"/>
        <w:shd w:val="clear" w:color="auto" w:fill="auto"/>
        <w:spacing w:after="296" w:line="312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А.Виницкий «Лирическая мелодия».</w:t>
      </w:r>
    </w:p>
    <w:p w:rsidR="000329A0" w:rsidRPr="00AA45EA" w:rsidRDefault="008F64DC">
      <w:pPr>
        <w:pStyle w:val="60"/>
        <w:shd w:val="clear" w:color="auto" w:fill="auto"/>
        <w:spacing w:after="0"/>
        <w:ind w:left="21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Примерные исполнительские программы</w:t>
      </w:r>
    </w:p>
    <w:p w:rsidR="000329A0" w:rsidRPr="00AA45EA" w:rsidRDefault="008F64DC">
      <w:pPr>
        <w:pStyle w:val="50"/>
        <w:numPr>
          <w:ilvl w:val="0"/>
          <w:numId w:val="20"/>
        </w:numPr>
        <w:shd w:val="clear" w:color="auto" w:fill="auto"/>
        <w:tabs>
          <w:tab w:val="left" w:pos="1600"/>
        </w:tabs>
        <w:spacing w:before="0"/>
        <w:ind w:left="14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numPr>
          <w:ilvl w:val="0"/>
          <w:numId w:val="21"/>
        </w:numPr>
        <w:shd w:val="clear" w:color="auto" w:fill="auto"/>
        <w:tabs>
          <w:tab w:val="left" w:pos="1218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Рамирес.</w:t>
      </w:r>
      <w:r w:rsidRPr="00AA45EA">
        <w:rPr>
          <w:sz w:val="24"/>
          <w:szCs w:val="24"/>
        </w:rPr>
        <w:tab/>
        <w:t>«Странники».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М.Каркасси. Прелюд.</w:t>
      </w:r>
    </w:p>
    <w:p w:rsidR="000329A0" w:rsidRPr="00AA45EA" w:rsidRDefault="008F64DC">
      <w:pPr>
        <w:pStyle w:val="2"/>
        <w:numPr>
          <w:ilvl w:val="0"/>
          <w:numId w:val="20"/>
        </w:numPr>
        <w:shd w:val="clear" w:color="auto" w:fill="auto"/>
        <w:tabs>
          <w:tab w:val="left" w:pos="1600"/>
        </w:tabs>
        <w:spacing w:after="0" w:line="317" w:lineRule="exact"/>
        <w:ind w:left="20" w:right="6560" w:firstLine="1420"/>
        <w:jc w:val="left"/>
        <w:rPr>
          <w:sz w:val="24"/>
          <w:szCs w:val="24"/>
        </w:rPr>
      </w:pPr>
      <w:r w:rsidRPr="00AA45EA">
        <w:rPr>
          <w:rStyle w:val="a8"/>
          <w:sz w:val="24"/>
          <w:szCs w:val="24"/>
        </w:rPr>
        <w:t xml:space="preserve">вариант </w:t>
      </w:r>
      <w:r w:rsidRPr="00AA45EA">
        <w:rPr>
          <w:sz w:val="24"/>
          <w:szCs w:val="24"/>
        </w:rPr>
        <w:t>И.Рехин. Маленький блюз.</w:t>
      </w:r>
    </w:p>
    <w:p w:rsidR="000329A0" w:rsidRPr="00AA45EA" w:rsidRDefault="008F64DC">
      <w:pPr>
        <w:pStyle w:val="2"/>
        <w:numPr>
          <w:ilvl w:val="0"/>
          <w:numId w:val="21"/>
        </w:numPr>
        <w:shd w:val="clear" w:color="auto" w:fill="auto"/>
        <w:tabs>
          <w:tab w:val="left" w:pos="1218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Козлов.</w:t>
      </w:r>
      <w:r w:rsidRPr="00AA45EA">
        <w:rPr>
          <w:sz w:val="24"/>
          <w:szCs w:val="24"/>
        </w:rPr>
        <w:tab/>
        <w:t>Вальс из сюиты «Трик-трак».</w:t>
      </w:r>
    </w:p>
    <w:p w:rsidR="000329A0" w:rsidRPr="00AA45EA" w:rsidRDefault="008F64DC">
      <w:pPr>
        <w:pStyle w:val="50"/>
        <w:numPr>
          <w:ilvl w:val="0"/>
          <w:numId w:val="20"/>
        </w:numPr>
        <w:shd w:val="clear" w:color="auto" w:fill="auto"/>
        <w:tabs>
          <w:tab w:val="left" w:pos="1600"/>
        </w:tabs>
        <w:spacing w:before="0"/>
        <w:ind w:left="14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Дж.Леннон П.Маккартни. </w:t>
      </w:r>
      <w:r w:rsidRPr="00AA45EA">
        <w:rPr>
          <w:sz w:val="24"/>
          <w:szCs w:val="24"/>
          <w:lang w:val="en-US"/>
        </w:rPr>
        <w:t>Yesterday</w:t>
      </w:r>
      <w:r w:rsidRPr="00AA45EA">
        <w:rPr>
          <w:sz w:val="24"/>
          <w:szCs w:val="24"/>
        </w:rPr>
        <w:t xml:space="preserve"> («Вчера»).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А.Диабелли. Менуэт«Клен ты мой опавший», обр.П.Иванникова.</w:t>
      </w:r>
    </w:p>
    <w:p w:rsidR="000329A0" w:rsidRPr="00AA45EA" w:rsidRDefault="008F64DC">
      <w:pPr>
        <w:pStyle w:val="2"/>
        <w:numPr>
          <w:ilvl w:val="0"/>
          <w:numId w:val="20"/>
        </w:numPr>
        <w:shd w:val="clear" w:color="auto" w:fill="auto"/>
        <w:tabs>
          <w:tab w:val="left" w:pos="1531"/>
        </w:tabs>
        <w:spacing w:after="0" w:line="317" w:lineRule="exact"/>
        <w:ind w:right="5760" w:firstLine="1420"/>
        <w:jc w:val="left"/>
        <w:rPr>
          <w:sz w:val="24"/>
          <w:szCs w:val="24"/>
        </w:rPr>
      </w:pPr>
      <w:r w:rsidRPr="00AA45EA">
        <w:rPr>
          <w:rStyle w:val="a8"/>
          <w:sz w:val="24"/>
          <w:szCs w:val="24"/>
        </w:rPr>
        <w:t xml:space="preserve">вариант </w:t>
      </w:r>
      <w:r w:rsidRPr="00AA45EA">
        <w:rPr>
          <w:sz w:val="24"/>
          <w:szCs w:val="24"/>
        </w:rPr>
        <w:lastRenderedPageBreak/>
        <w:t>Л.Шумеев. «Испанские мотивы».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Л.Иванова. «Меланхолический вальс».</w:t>
      </w:r>
    </w:p>
    <w:p w:rsidR="000329A0" w:rsidRPr="00AA45EA" w:rsidRDefault="008F64DC">
      <w:pPr>
        <w:pStyle w:val="2"/>
        <w:numPr>
          <w:ilvl w:val="0"/>
          <w:numId w:val="20"/>
        </w:numPr>
        <w:shd w:val="clear" w:color="auto" w:fill="auto"/>
        <w:tabs>
          <w:tab w:val="left" w:pos="1527"/>
        </w:tabs>
        <w:spacing w:after="0" w:line="317" w:lineRule="exact"/>
        <w:ind w:right="5760" w:firstLine="1420"/>
        <w:jc w:val="left"/>
        <w:rPr>
          <w:sz w:val="24"/>
          <w:szCs w:val="24"/>
        </w:rPr>
      </w:pPr>
      <w:r w:rsidRPr="00AA45EA">
        <w:rPr>
          <w:rStyle w:val="a8"/>
          <w:sz w:val="24"/>
          <w:szCs w:val="24"/>
        </w:rPr>
        <w:t xml:space="preserve">вариант </w:t>
      </w:r>
      <w:r w:rsidRPr="00AA45EA">
        <w:rPr>
          <w:sz w:val="24"/>
          <w:szCs w:val="24"/>
        </w:rPr>
        <w:t>А.Виницкий. «Маленький ковбой».</w:t>
      </w:r>
    </w:p>
    <w:p w:rsidR="000329A0" w:rsidRPr="00AA45EA" w:rsidRDefault="008F64DC">
      <w:pPr>
        <w:pStyle w:val="2"/>
        <w:numPr>
          <w:ilvl w:val="0"/>
          <w:numId w:val="22"/>
        </w:numPr>
        <w:shd w:val="clear" w:color="auto" w:fill="auto"/>
        <w:tabs>
          <w:tab w:val="left" w:pos="1515"/>
        </w:tabs>
        <w:spacing w:after="0" w:line="317" w:lineRule="exact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Варламов.</w:t>
      </w:r>
      <w:r w:rsidRPr="00AA45EA">
        <w:rPr>
          <w:sz w:val="24"/>
          <w:szCs w:val="24"/>
        </w:rPr>
        <w:tab/>
        <w:t>«То не ветер ветку клонит».</w:t>
      </w:r>
    </w:p>
    <w:p w:rsidR="000329A0" w:rsidRPr="00AA45EA" w:rsidRDefault="008F64DC">
      <w:pPr>
        <w:pStyle w:val="50"/>
        <w:numPr>
          <w:ilvl w:val="0"/>
          <w:numId w:val="20"/>
        </w:numPr>
        <w:shd w:val="clear" w:color="auto" w:fill="auto"/>
        <w:tabs>
          <w:tab w:val="left" w:pos="1551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numPr>
          <w:ilvl w:val="0"/>
          <w:numId w:val="22"/>
        </w:numPr>
        <w:shd w:val="clear" w:color="auto" w:fill="auto"/>
        <w:tabs>
          <w:tab w:val="left" w:pos="1515"/>
        </w:tabs>
        <w:spacing w:after="0" w:line="317" w:lineRule="exact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А.Моцарт.</w:t>
      </w:r>
      <w:r w:rsidRPr="00AA45EA">
        <w:rPr>
          <w:sz w:val="24"/>
          <w:szCs w:val="24"/>
        </w:rPr>
        <w:tab/>
        <w:t>Аллегро.</w:t>
      </w:r>
    </w:p>
    <w:p w:rsidR="000329A0" w:rsidRPr="00AA45EA" w:rsidRDefault="008F64DC">
      <w:pPr>
        <w:pStyle w:val="2"/>
        <w:shd w:val="clear" w:color="auto" w:fill="auto"/>
        <w:spacing w:after="370" w:line="317" w:lineRule="exact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М.Шишкин. «Ночь светла».</w:t>
      </w:r>
    </w:p>
    <w:p w:rsidR="000329A0" w:rsidRPr="00AA45EA" w:rsidRDefault="008F64DC">
      <w:pPr>
        <w:pStyle w:val="60"/>
        <w:shd w:val="clear" w:color="auto" w:fill="auto"/>
        <w:spacing w:after="83" w:line="230" w:lineRule="exact"/>
        <w:ind w:firstLine="70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Примерный репертуарный список к аккомпанементу</w:t>
      </w:r>
    </w:p>
    <w:p w:rsidR="000329A0" w:rsidRPr="00AA45EA" w:rsidRDefault="008F64DC">
      <w:pPr>
        <w:pStyle w:val="2"/>
        <w:numPr>
          <w:ilvl w:val="0"/>
          <w:numId w:val="23"/>
        </w:numPr>
        <w:shd w:val="clear" w:color="auto" w:fill="auto"/>
        <w:tabs>
          <w:tab w:val="left" w:pos="738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Русская народная песня «Живет моя отрада».</w:t>
      </w:r>
    </w:p>
    <w:p w:rsidR="000329A0" w:rsidRPr="00AA45EA" w:rsidRDefault="008F64DC">
      <w:pPr>
        <w:pStyle w:val="2"/>
        <w:numPr>
          <w:ilvl w:val="0"/>
          <w:numId w:val="23"/>
        </w:numPr>
        <w:shd w:val="clear" w:color="auto" w:fill="auto"/>
        <w:tabs>
          <w:tab w:val="left" w:pos="738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 Зацепин «Песенка о медведях».</w:t>
      </w:r>
    </w:p>
    <w:p w:rsidR="000329A0" w:rsidRPr="00AA45EA" w:rsidRDefault="008F64DC">
      <w:pPr>
        <w:pStyle w:val="2"/>
        <w:numPr>
          <w:ilvl w:val="0"/>
          <w:numId w:val="23"/>
        </w:numPr>
        <w:shd w:val="clear" w:color="auto" w:fill="auto"/>
        <w:tabs>
          <w:tab w:val="left" w:pos="738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Е. Крылатов «Крылатые качели».</w:t>
      </w:r>
    </w:p>
    <w:p w:rsidR="000329A0" w:rsidRPr="00AA45EA" w:rsidRDefault="008F64DC">
      <w:pPr>
        <w:pStyle w:val="2"/>
        <w:numPr>
          <w:ilvl w:val="0"/>
          <w:numId w:val="23"/>
        </w:numPr>
        <w:shd w:val="clear" w:color="auto" w:fill="auto"/>
        <w:tabs>
          <w:tab w:val="left" w:pos="738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Б. Фомин «Дорогой длинною».</w:t>
      </w:r>
    </w:p>
    <w:p w:rsidR="000329A0" w:rsidRPr="00AA45EA" w:rsidRDefault="008F64DC">
      <w:pPr>
        <w:pStyle w:val="2"/>
        <w:numPr>
          <w:ilvl w:val="0"/>
          <w:numId w:val="23"/>
        </w:numPr>
        <w:shd w:val="clear" w:color="auto" w:fill="auto"/>
        <w:tabs>
          <w:tab w:val="left" w:pos="738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Ю. Лоза «Плот».</w:t>
      </w:r>
    </w:p>
    <w:p w:rsidR="000329A0" w:rsidRPr="00AA45EA" w:rsidRDefault="008F64DC">
      <w:pPr>
        <w:pStyle w:val="2"/>
        <w:numPr>
          <w:ilvl w:val="0"/>
          <w:numId w:val="23"/>
        </w:numPr>
        <w:shd w:val="clear" w:color="auto" w:fill="auto"/>
        <w:tabs>
          <w:tab w:val="left" w:pos="738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М. Звездинский «Очарована, околдована».</w:t>
      </w:r>
    </w:p>
    <w:p w:rsidR="000329A0" w:rsidRPr="00AA45EA" w:rsidRDefault="008F64DC">
      <w:pPr>
        <w:pStyle w:val="2"/>
        <w:numPr>
          <w:ilvl w:val="0"/>
          <w:numId w:val="23"/>
        </w:numPr>
        <w:shd w:val="clear" w:color="auto" w:fill="auto"/>
        <w:tabs>
          <w:tab w:val="left" w:pos="738"/>
        </w:tabs>
        <w:spacing w:after="0" w:line="230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О. Митяев «Изгиб гитары желтой».</w:t>
      </w:r>
    </w:p>
    <w:p w:rsidR="000329A0" w:rsidRPr="00AA45EA" w:rsidRDefault="008F64DC">
      <w:pPr>
        <w:pStyle w:val="2"/>
        <w:numPr>
          <w:ilvl w:val="0"/>
          <w:numId w:val="23"/>
        </w:numPr>
        <w:shd w:val="clear" w:color="auto" w:fill="auto"/>
        <w:tabs>
          <w:tab w:val="left" w:pos="738"/>
        </w:tabs>
        <w:spacing w:after="249" w:line="230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 Зацепин «Песня о зайцах».</w:t>
      </w:r>
    </w:p>
    <w:p w:rsidR="000329A0" w:rsidRPr="00AA45EA" w:rsidRDefault="008F64DC">
      <w:pPr>
        <w:pStyle w:val="2"/>
        <w:shd w:val="clear" w:color="auto" w:fill="auto"/>
        <w:spacing w:after="699" w:line="278" w:lineRule="exact"/>
        <w:ind w:right="20" w:firstLine="70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Для продвинутых учащихся, а также с учетом возрастных возможностей может использоваться более высокий уровень сложности программных требований.</w:t>
      </w:r>
    </w:p>
    <w:p w:rsidR="000329A0" w:rsidRPr="00AA45EA" w:rsidRDefault="008F64DC">
      <w:pPr>
        <w:pStyle w:val="25"/>
        <w:keepNext/>
        <w:keepLines/>
        <w:shd w:val="clear" w:color="auto" w:fill="auto"/>
        <w:spacing w:before="0" w:after="172" w:line="230" w:lineRule="exact"/>
        <w:ind w:firstLine="2820"/>
        <w:jc w:val="left"/>
        <w:rPr>
          <w:sz w:val="24"/>
          <w:szCs w:val="24"/>
        </w:rPr>
      </w:pPr>
      <w:bookmarkStart w:id="13" w:name="bookmark12"/>
      <w:r w:rsidRPr="00AA45EA">
        <w:rPr>
          <w:sz w:val="24"/>
          <w:szCs w:val="24"/>
        </w:rPr>
        <w:t>Второй уровень сложности</w:t>
      </w:r>
      <w:bookmarkEnd w:id="13"/>
    </w:p>
    <w:p w:rsidR="000329A0" w:rsidRPr="00AA45EA" w:rsidRDefault="008F64DC">
      <w:pPr>
        <w:pStyle w:val="60"/>
        <w:shd w:val="clear" w:color="auto" w:fill="auto"/>
        <w:spacing w:after="0" w:line="312" w:lineRule="exact"/>
        <w:ind w:left="21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Рекомендуемые последовательности аккордов</w:t>
      </w:r>
    </w:p>
    <w:p w:rsidR="000329A0" w:rsidRPr="00AA45EA" w:rsidRDefault="008F64DC">
      <w:pPr>
        <w:pStyle w:val="2"/>
        <w:shd w:val="clear" w:color="auto" w:fill="auto"/>
        <w:spacing w:after="0" w:line="312" w:lineRule="exact"/>
        <w:ind w:right="20" w:firstLine="70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Рекомендуются к изучению более сложные аккордовые последовательности, например: A-E</w:t>
      </w:r>
      <w:r w:rsidRPr="00AA45EA">
        <w:rPr>
          <w:rStyle w:val="6pt0pt"/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/#G-A</w:t>
      </w:r>
      <w:r w:rsidRPr="00AA45EA">
        <w:rPr>
          <w:rStyle w:val="6pt0pt"/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/G-D/#F-F</w:t>
      </w:r>
      <w:r w:rsidRPr="00AA45EA">
        <w:rPr>
          <w:rStyle w:val="6pt0pt"/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-A/E-E</w:t>
      </w:r>
      <w:r w:rsidRPr="00AA45EA">
        <w:rPr>
          <w:rStyle w:val="6pt0pt"/>
          <w:sz w:val="24"/>
          <w:szCs w:val="24"/>
          <w:vertAlign w:val="subscript"/>
        </w:rPr>
        <w:t>7</w:t>
      </w:r>
      <w:r w:rsidRPr="00AA45EA">
        <w:rPr>
          <w:sz w:val="24"/>
          <w:szCs w:val="24"/>
        </w:rPr>
        <w:t>-А,</w:t>
      </w:r>
    </w:p>
    <w:p w:rsidR="000329A0" w:rsidRPr="00AA45EA" w:rsidRDefault="008F64DC">
      <w:pPr>
        <w:pStyle w:val="2"/>
        <w:shd w:val="clear" w:color="auto" w:fill="auto"/>
        <w:spacing w:after="726" w:line="312" w:lineRule="exact"/>
        <w:jc w:val="both"/>
        <w:rPr>
          <w:sz w:val="24"/>
          <w:szCs w:val="24"/>
          <w:lang w:val="en-US"/>
        </w:rPr>
      </w:pPr>
      <w:r w:rsidRPr="00AA45EA">
        <w:rPr>
          <w:sz w:val="24"/>
          <w:szCs w:val="24"/>
          <w:lang w:val="en-US"/>
        </w:rPr>
        <w:t>Am-bB -E</w:t>
      </w:r>
      <w:r w:rsidRPr="00AA45EA">
        <w:rPr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/B - Am/C -A</w:t>
      </w:r>
      <w:r w:rsidRPr="00AA45EA">
        <w:rPr>
          <w:rStyle w:val="6pt0pt"/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/#C-Dm- #Do-E</w:t>
      </w:r>
      <w:r w:rsidRPr="00AA45EA">
        <w:rPr>
          <w:sz w:val="24"/>
          <w:szCs w:val="24"/>
          <w:vertAlign w:val="subscript"/>
          <w:lang w:val="en-US"/>
        </w:rPr>
        <w:t>7</w:t>
      </w:r>
      <w:r w:rsidRPr="00AA45EA">
        <w:rPr>
          <w:sz w:val="24"/>
          <w:szCs w:val="24"/>
          <w:lang w:val="en-US"/>
        </w:rPr>
        <w:t>_ Am.</w:t>
      </w:r>
    </w:p>
    <w:p w:rsidR="000329A0" w:rsidRPr="00AA45EA" w:rsidRDefault="008F64DC">
      <w:pPr>
        <w:pStyle w:val="60"/>
        <w:shd w:val="clear" w:color="auto" w:fill="auto"/>
        <w:spacing w:after="0" w:line="230" w:lineRule="exact"/>
        <w:ind w:left="21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Рекомендуемые упражнения и этюды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firstLine="70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-упражнения из «Школы игры» Н.Кирьянова, М.Каркасси, П.Агафошина,</w:t>
      </w:r>
    </w:p>
    <w:p w:rsidR="000329A0" w:rsidRPr="00AA45EA" w:rsidRDefault="008F64DC">
      <w:pPr>
        <w:pStyle w:val="2"/>
        <w:shd w:val="clear" w:color="auto" w:fill="auto"/>
        <w:tabs>
          <w:tab w:val="left" w:pos="1109"/>
        </w:tabs>
        <w:spacing w:after="660" w:line="317" w:lineRule="exact"/>
        <w:ind w:right="26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Э.Пухоля, а также современных гитаристов: А.Веселова, В.Волкова, В.Борисевича; этюды Ф.Таррега, Ф.Сора, Э.Пухоля, М.Джулиани, М.Льобета, Ф.Молино, М.Каркасси.</w:t>
      </w:r>
    </w:p>
    <w:p w:rsidR="000329A0" w:rsidRPr="00AA45EA" w:rsidRDefault="008F64DC">
      <w:pPr>
        <w:pStyle w:val="2"/>
        <w:shd w:val="clear" w:color="auto" w:fill="auto"/>
        <w:spacing w:after="730" w:line="317" w:lineRule="exact"/>
        <w:ind w:right="20" w:firstLine="2820"/>
        <w:jc w:val="left"/>
        <w:rPr>
          <w:sz w:val="24"/>
          <w:szCs w:val="24"/>
        </w:rPr>
      </w:pPr>
      <w:r w:rsidRPr="00AA45EA">
        <w:rPr>
          <w:rStyle w:val="a7"/>
          <w:sz w:val="24"/>
          <w:szCs w:val="24"/>
        </w:rPr>
        <w:t xml:space="preserve">Рекомендуемые ансамбли </w:t>
      </w:r>
      <w:r w:rsidRPr="00AA45EA">
        <w:rPr>
          <w:sz w:val="24"/>
          <w:szCs w:val="24"/>
        </w:rPr>
        <w:t>-В.Асеведо «Маленький бразилец», С.Руднев «Деревенская зарисовка», И.С.Бах «Сицилиана», О.Копенков «Вальс над Сожем», В.Ерзунов «Ночная дорога».</w:t>
      </w:r>
    </w:p>
    <w:p w:rsidR="000329A0" w:rsidRPr="00AA45EA" w:rsidRDefault="008F64DC">
      <w:pPr>
        <w:pStyle w:val="60"/>
        <w:shd w:val="clear" w:color="auto" w:fill="auto"/>
        <w:spacing w:after="0" w:line="230" w:lineRule="exact"/>
        <w:ind w:left="21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Примерные исполнительские программы</w:t>
      </w:r>
    </w:p>
    <w:p w:rsidR="000329A0" w:rsidRPr="00AA45EA" w:rsidRDefault="008F64DC">
      <w:pPr>
        <w:pStyle w:val="50"/>
        <w:numPr>
          <w:ilvl w:val="0"/>
          <w:numId w:val="24"/>
        </w:numPr>
        <w:shd w:val="clear" w:color="auto" w:fill="auto"/>
        <w:tabs>
          <w:tab w:val="left" w:pos="1586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Рус. нар. песня «Сама садик я садила», обр.Л.Ивановой.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А.Рыбников. «Я тебя никогда не забуду» из рок-оперы «Юнона и Авось».</w:t>
      </w:r>
    </w:p>
    <w:p w:rsidR="000329A0" w:rsidRPr="00AA45EA" w:rsidRDefault="008F64DC">
      <w:pPr>
        <w:pStyle w:val="50"/>
        <w:numPr>
          <w:ilvl w:val="0"/>
          <w:numId w:val="24"/>
        </w:numPr>
        <w:shd w:val="clear" w:color="auto" w:fill="auto"/>
        <w:tabs>
          <w:tab w:val="left" w:pos="1586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lastRenderedPageBreak/>
        <w:t>Цыганская нар. песня «Сосница», обр.М.Александровой.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А.Виницкий. «Маленький влюбленный червячок из земляники».</w:t>
      </w:r>
    </w:p>
    <w:p w:rsidR="000329A0" w:rsidRPr="00AA45EA" w:rsidRDefault="008F64DC">
      <w:pPr>
        <w:pStyle w:val="50"/>
        <w:numPr>
          <w:ilvl w:val="0"/>
          <w:numId w:val="24"/>
        </w:numPr>
        <w:shd w:val="clear" w:color="auto" w:fill="auto"/>
        <w:tabs>
          <w:tab w:val="left" w:pos="1586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Аргентинская нар. мелодия, обр.М.Л.Анидо.</w:t>
      </w:r>
    </w:p>
    <w:p w:rsidR="000329A0" w:rsidRPr="00AA45EA" w:rsidRDefault="008F64DC">
      <w:pPr>
        <w:pStyle w:val="2"/>
        <w:shd w:val="clear" w:color="auto" w:fill="auto"/>
        <w:tabs>
          <w:tab w:val="left" w:pos="870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Н.Кост. «Меланхолия».</w:t>
      </w:r>
    </w:p>
    <w:p w:rsidR="000329A0" w:rsidRPr="00AA45EA" w:rsidRDefault="008F64DC">
      <w:pPr>
        <w:pStyle w:val="50"/>
        <w:numPr>
          <w:ilvl w:val="0"/>
          <w:numId w:val="24"/>
        </w:numPr>
        <w:shd w:val="clear" w:color="auto" w:fill="auto"/>
        <w:tabs>
          <w:tab w:val="left" w:pos="1586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Старинный русский вальс «Бедная девица», обр.С.Руднева.</w:t>
      </w:r>
    </w:p>
    <w:p w:rsidR="000329A0" w:rsidRPr="00AA45EA" w:rsidRDefault="008F64DC">
      <w:pPr>
        <w:pStyle w:val="2"/>
        <w:numPr>
          <w:ilvl w:val="0"/>
          <w:numId w:val="25"/>
        </w:numPr>
        <w:shd w:val="clear" w:color="auto" w:fill="auto"/>
        <w:tabs>
          <w:tab w:val="left" w:pos="1586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Виницкий.</w:t>
      </w:r>
      <w:r w:rsidRPr="00AA45EA">
        <w:rPr>
          <w:sz w:val="24"/>
          <w:szCs w:val="24"/>
        </w:rPr>
        <w:tab/>
        <w:t>«Курьез».</w:t>
      </w:r>
    </w:p>
    <w:p w:rsidR="000329A0" w:rsidRPr="00AA45EA" w:rsidRDefault="008F64DC">
      <w:pPr>
        <w:pStyle w:val="50"/>
        <w:numPr>
          <w:ilvl w:val="0"/>
          <w:numId w:val="24"/>
        </w:numPr>
        <w:shd w:val="clear" w:color="auto" w:fill="auto"/>
        <w:tabs>
          <w:tab w:val="left" w:pos="1586"/>
        </w:tabs>
        <w:spacing w:before="0"/>
        <w:ind w:left="144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вариант</w:t>
      </w:r>
    </w:p>
    <w:p w:rsidR="000329A0" w:rsidRPr="00AA45EA" w:rsidRDefault="008F64DC">
      <w:pPr>
        <w:pStyle w:val="2"/>
        <w:numPr>
          <w:ilvl w:val="0"/>
          <w:numId w:val="25"/>
        </w:numPr>
        <w:shd w:val="clear" w:color="auto" w:fill="auto"/>
        <w:tabs>
          <w:tab w:val="left" w:pos="1340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Ерзунов.</w:t>
      </w:r>
      <w:r w:rsidRPr="00AA45EA">
        <w:rPr>
          <w:sz w:val="24"/>
          <w:szCs w:val="24"/>
        </w:rPr>
        <w:tab/>
        <w:t>«Тихая река» Н.Кост. Баркарола.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Б.Калатаунд. Фантангильо.</w:t>
      </w:r>
    </w:p>
    <w:p w:rsidR="000329A0" w:rsidRPr="00AA45EA" w:rsidRDefault="008F64DC">
      <w:pPr>
        <w:pStyle w:val="2"/>
        <w:numPr>
          <w:ilvl w:val="0"/>
          <w:numId w:val="24"/>
        </w:numPr>
        <w:shd w:val="clear" w:color="auto" w:fill="auto"/>
        <w:tabs>
          <w:tab w:val="left" w:pos="1586"/>
        </w:tabs>
        <w:spacing w:after="0" w:line="317" w:lineRule="exact"/>
        <w:ind w:left="20" w:right="6200" w:firstLine="1420"/>
        <w:jc w:val="left"/>
        <w:rPr>
          <w:sz w:val="24"/>
          <w:szCs w:val="24"/>
        </w:rPr>
      </w:pPr>
      <w:r w:rsidRPr="00AA45EA">
        <w:rPr>
          <w:rStyle w:val="a8"/>
          <w:sz w:val="24"/>
          <w:szCs w:val="24"/>
        </w:rPr>
        <w:t xml:space="preserve">вариант </w:t>
      </w:r>
      <w:r w:rsidRPr="00AA45EA">
        <w:rPr>
          <w:sz w:val="24"/>
          <w:szCs w:val="24"/>
        </w:rPr>
        <w:t>Л.Иванова. «Романс кузнечика».</w:t>
      </w:r>
    </w:p>
    <w:p w:rsidR="000329A0" w:rsidRPr="00AA45EA" w:rsidRDefault="008F64DC">
      <w:pPr>
        <w:pStyle w:val="2"/>
        <w:shd w:val="clear" w:color="auto" w:fill="auto"/>
        <w:tabs>
          <w:tab w:val="left" w:pos="922"/>
        </w:tabs>
        <w:spacing w:after="43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Н.Кост. Баркарола.</w:t>
      </w:r>
    </w:p>
    <w:p w:rsidR="000329A0" w:rsidRPr="00AA45EA" w:rsidRDefault="008F64DC">
      <w:pPr>
        <w:pStyle w:val="60"/>
        <w:shd w:val="clear" w:color="auto" w:fill="auto"/>
        <w:spacing w:after="83" w:line="230" w:lineRule="exact"/>
        <w:ind w:left="7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Примерный репертуарный список к аккопанементу</w:t>
      </w:r>
    </w:p>
    <w:p w:rsidR="000329A0" w:rsidRPr="00AA45EA" w:rsidRDefault="008F64DC">
      <w:pPr>
        <w:pStyle w:val="2"/>
        <w:numPr>
          <w:ilvl w:val="0"/>
          <w:numId w:val="26"/>
        </w:numPr>
        <w:shd w:val="clear" w:color="auto" w:fill="auto"/>
        <w:tabs>
          <w:tab w:val="left" w:pos="772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 Петров «Мохнатый шмель».</w:t>
      </w:r>
    </w:p>
    <w:p w:rsidR="000329A0" w:rsidRPr="00AA45EA" w:rsidRDefault="008F64DC">
      <w:pPr>
        <w:pStyle w:val="2"/>
        <w:numPr>
          <w:ilvl w:val="0"/>
          <w:numId w:val="26"/>
        </w:numPr>
        <w:shd w:val="clear" w:color="auto" w:fill="auto"/>
        <w:tabs>
          <w:tab w:val="left" w:pos="772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 Макаревич «Поворот».</w:t>
      </w:r>
    </w:p>
    <w:p w:rsidR="000329A0" w:rsidRPr="00AA45EA" w:rsidRDefault="008F64DC">
      <w:pPr>
        <w:pStyle w:val="2"/>
        <w:numPr>
          <w:ilvl w:val="0"/>
          <w:numId w:val="26"/>
        </w:numPr>
        <w:shd w:val="clear" w:color="auto" w:fill="auto"/>
        <w:tabs>
          <w:tab w:val="left" w:pos="772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Русская народная песня «Степь».</w:t>
      </w:r>
    </w:p>
    <w:p w:rsidR="000329A0" w:rsidRPr="00AA45EA" w:rsidRDefault="008F64DC">
      <w:pPr>
        <w:pStyle w:val="2"/>
        <w:numPr>
          <w:ilvl w:val="0"/>
          <w:numId w:val="26"/>
        </w:numPr>
        <w:shd w:val="clear" w:color="auto" w:fill="auto"/>
        <w:tabs>
          <w:tab w:val="left" w:pos="772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В. Баснер «Белой акации гроздья».</w:t>
      </w:r>
    </w:p>
    <w:p w:rsidR="000329A0" w:rsidRPr="00AA45EA" w:rsidRDefault="008F64DC">
      <w:pPr>
        <w:pStyle w:val="2"/>
        <w:numPr>
          <w:ilvl w:val="0"/>
          <w:numId w:val="26"/>
        </w:numPr>
        <w:shd w:val="clear" w:color="auto" w:fill="auto"/>
        <w:tabs>
          <w:tab w:val="left" w:pos="772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Ю. Визбор «Милая моя».</w:t>
      </w:r>
    </w:p>
    <w:p w:rsidR="000329A0" w:rsidRPr="00AA45EA" w:rsidRDefault="008F64DC">
      <w:pPr>
        <w:pStyle w:val="2"/>
        <w:numPr>
          <w:ilvl w:val="0"/>
          <w:numId w:val="26"/>
        </w:numPr>
        <w:shd w:val="clear" w:color="auto" w:fill="auto"/>
        <w:tabs>
          <w:tab w:val="left" w:pos="772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И. Матвиенко «Позови меня».</w:t>
      </w:r>
    </w:p>
    <w:p w:rsidR="000329A0" w:rsidRPr="00AA45EA" w:rsidRDefault="008F64DC">
      <w:pPr>
        <w:pStyle w:val="2"/>
        <w:numPr>
          <w:ilvl w:val="0"/>
          <w:numId w:val="26"/>
        </w:numPr>
        <w:shd w:val="clear" w:color="auto" w:fill="auto"/>
        <w:tabs>
          <w:tab w:val="left" w:pos="772"/>
        </w:tabs>
        <w:spacing w:after="0" w:line="274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А. Зацепин «Есть только миг».</w:t>
      </w:r>
    </w:p>
    <w:p w:rsidR="000329A0" w:rsidRPr="00AA45EA" w:rsidRDefault="008F64DC">
      <w:pPr>
        <w:pStyle w:val="2"/>
        <w:numPr>
          <w:ilvl w:val="0"/>
          <w:numId w:val="26"/>
        </w:numPr>
        <w:shd w:val="clear" w:color="auto" w:fill="auto"/>
        <w:tabs>
          <w:tab w:val="left" w:pos="772"/>
        </w:tabs>
        <w:spacing w:after="229" w:line="230" w:lineRule="exact"/>
        <w:ind w:left="3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В. Цой «Белый снег».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7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По окончании 3 -го года обучения (4 й год по 4-х летнему сроку) обучающийся: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разучивает пьесы из репертуара классической гитары,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исполняет гаммы в различных темпах различными штрихами,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317" w:lineRule="exact"/>
        <w:ind w:left="20"/>
        <w:jc w:val="both"/>
        <w:rPr>
          <w:sz w:val="24"/>
          <w:szCs w:val="24"/>
          <w:lang w:val="en-US"/>
        </w:rPr>
      </w:pPr>
      <w:r w:rsidRPr="00AA45EA">
        <w:rPr>
          <w:sz w:val="24"/>
          <w:szCs w:val="24"/>
        </w:rPr>
        <w:t>использует</w:t>
      </w:r>
      <w:r w:rsidRPr="00AA45EA">
        <w:rPr>
          <w:sz w:val="24"/>
          <w:szCs w:val="24"/>
          <w:lang w:val="en-US"/>
        </w:rPr>
        <w:t xml:space="preserve"> </w:t>
      </w:r>
      <w:r w:rsidRPr="00AA45EA">
        <w:rPr>
          <w:sz w:val="24"/>
          <w:szCs w:val="24"/>
        </w:rPr>
        <w:t>приемы</w:t>
      </w:r>
      <w:r w:rsidRPr="00AA45EA">
        <w:rPr>
          <w:sz w:val="24"/>
          <w:szCs w:val="24"/>
          <w:lang w:val="en-US"/>
        </w:rPr>
        <w:t xml:space="preserve">: </w:t>
      </w:r>
      <w:r w:rsidRPr="00AA45EA">
        <w:rPr>
          <w:sz w:val="24"/>
          <w:szCs w:val="24"/>
        </w:rPr>
        <w:t>арпеджато</w:t>
      </w:r>
      <w:r w:rsidRPr="00AA45EA">
        <w:rPr>
          <w:sz w:val="24"/>
          <w:szCs w:val="24"/>
          <w:lang w:val="en-US"/>
        </w:rPr>
        <w:t>, glissando, legato, staccato, vibrato,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подбирает аккомпанимент по слуху,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60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аккомпанирует, используя простые варианты фактуры.</w:t>
      </w:r>
    </w:p>
    <w:p w:rsidR="000329A0" w:rsidRDefault="008F64DC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2223"/>
        </w:tabs>
        <w:spacing w:before="0" w:after="0" w:line="317" w:lineRule="exact"/>
        <w:ind w:left="1820"/>
        <w:rPr>
          <w:b/>
          <w:sz w:val="24"/>
          <w:szCs w:val="24"/>
        </w:rPr>
      </w:pPr>
      <w:bookmarkStart w:id="14" w:name="bookmark13"/>
      <w:r w:rsidRPr="00252693">
        <w:rPr>
          <w:b/>
          <w:sz w:val="24"/>
          <w:szCs w:val="24"/>
        </w:rPr>
        <w:t>Требования к уровню подготовки обучающегося</w:t>
      </w:r>
      <w:bookmarkEnd w:id="14"/>
    </w:p>
    <w:p w:rsidR="00252693" w:rsidRPr="00252693" w:rsidRDefault="00252693" w:rsidP="00252693">
      <w:pPr>
        <w:pStyle w:val="25"/>
        <w:keepNext/>
        <w:keepLines/>
        <w:shd w:val="clear" w:color="auto" w:fill="auto"/>
        <w:tabs>
          <w:tab w:val="left" w:pos="2223"/>
        </w:tabs>
        <w:spacing w:before="0" w:after="0" w:line="317" w:lineRule="exact"/>
        <w:ind w:left="1820"/>
        <w:rPr>
          <w:b/>
          <w:sz w:val="24"/>
          <w:szCs w:val="24"/>
        </w:rPr>
      </w:pP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7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Выпускник имеет следующий уровень подготовки: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317" w:lineRule="exact"/>
        <w:ind w:left="20" w:right="1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владеет основными приемами звукоизвлечения, умеет правильно использовать их на практике,</w:t>
      </w:r>
    </w:p>
    <w:p w:rsidR="000329A0" w:rsidRPr="00AA45EA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317" w:lineRule="exact"/>
        <w:ind w:left="20" w:right="18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умеет исполнять произведение в характере, соответствующем данному стилю и эпохе, анализируя свое исполнение,</w:t>
      </w:r>
    </w:p>
    <w:p w:rsidR="000329A0" w:rsidRDefault="008F64DC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317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владеет навыками подбора, аккомпанирования, игры в ансамбле.</w:t>
      </w:r>
    </w:p>
    <w:p w:rsidR="00252693" w:rsidRPr="00AA45EA" w:rsidRDefault="00252693">
      <w:pPr>
        <w:pStyle w:val="2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317" w:lineRule="exact"/>
        <w:ind w:left="20"/>
        <w:jc w:val="both"/>
        <w:rPr>
          <w:sz w:val="24"/>
          <w:szCs w:val="24"/>
        </w:rPr>
      </w:pPr>
    </w:p>
    <w:p w:rsidR="000329A0" w:rsidRPr="00252693" w:rsidRDefault="008F64DC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1754"/>
        </w:tabs>
        <w:spacing w:before="0" w:after="159" w:line="230" w:lineRule="exact"/>
        <w:ind w:left="1440"/>
        <w:rPr>
          <w:b/>
          <w:sz w:val="24"/>
          <w:szCs w:val="24"/>
        </w:rPr>
      </w:pPr>
      <w:bookmarkStart w:id="15" w:name="bookmark14"/>
      <w:r w:rsidRPr="00252693">
        <w:rPr>
          <w:b/>
          <w:sz w:val="24"/>
          <w:szCs w:val="24"/>
        </w:rPr>
        <w:t>ФОРМЫ И МЕТОДЫ КОНТРОЛЯ. КРИТЕРИИ ОЦЕНОК</w:t>
      </w:r>
      <w:bookmarkEnd w:id="15"/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 xml:space="preserve">Программа предусматривает текущий контроль, промежуточную и итоговую аттестации. Возможно применение индивидуальных графиков проведения данных видов контроля и индивидуальное содержание контрольных мероприятий. Допускается снижение </w:t>
      </w:r>
      <w:r w:rsidRPr="00AA45EA">
        <w:rPr>
          <w:sz w:val="24"/>
          <w:szCs w:val="24"/>
        </w:rPr>
        <w:lastRenderedPageBreak/>
        <w:t>требований по классу с целью формирования у обучающегося положительного отношения к обучению. На текущий контроль выносится одно произведение или аккомпанемент, на промежуточную аттестацию два произведения любой формы, любого характера, содержания и уровня сложности.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Формами текущего контроля являются: контрольный урок, участие в тематических вечерах или классных концертах. Контрольные уроки направлены на выявление знаний, умений и навыков обучающихся, приобретённых в классе. Они не требуют публичного исполнения и концертной готовности и могут проводиться по мере подготовки в каждой четверти в присутствии педагога.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Промежуточная аттестация в форме зачёта может проводиться каждое полугодие или один раз в конце учебного года, в зависимости от способностей обучающегося и проводится с присутствием педагога секции.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Допускается проведение в течение учебного года отдельных контрольных мероприятий по ансамблю или аккомпанементу.</w:t>
      </w:r>
    </w:p>
    <w:p w:rsidR="000329A0" w:rsidRPr="00AA45EA" w:rsidRDefault="008F64DC">
      <w:pPr>
        <w:pStyle w:val="2"/>
        <w:shd w:val="clear" w:color="auto" w:fill="auto"/>
        <w:spacing w:after="60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 проведении итоговой аттестации может применяться форма экзамена. Содержанием экзамена является исполнение сольной программы и/или участие в ансамбле. На итоговую аттестацию выносятся три произведения любой формы, любого характера и содержания. Степень сложности программы должна быть доступной для обучающегося. Итоговую аттестацию принимает комиссия.</w:t>
      </w:r>
    </w:p>
    <w:p w:rsidR="000329A0" w:rsidRPr="00AA45EA" w:rsidRDefault="008F64DC">
      <w:pPr>
        <w:pStyle w:val="221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16" w:name="bookmark15"/>
      <w:r w:rsidRPr="00AA45EA">
        <w:rPr>
          <w:sz w:val="24"/>
          <w:szCs w:val="24"/>
        </w:rPr>
        <w:t>Критерии оценки</w:t>
      </w:r>
      <w:bookmarkEnd w:id="16"/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 оценивании учащегося, осваивающегося общеразвивающую программу, следует учитывать: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-формирование устойчивого интереса к музыкальному искусству, к занятиям музыкой;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-наличие исполнительской культуры, развитие музыкального мышления;</w:t>
      </w:r>
    </w:p>
    <w:p w:rsidR="000329A0" w:rsidRPr="00AA45EA" w:rsidRDefault="008F64DC">
      <w:pPr>
        <w:pStyle w:val="2"/>
        <w:shd w:val="clear" w:color="auto" w:fill="auto"/>
        <w:tabs>
          <w:tab w:val="left" w:pos="3726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-овладение практическими умениями и навыками в различных видах музыкально</w:t>
      </w:r>
      <w:r w:rsidRPr="00AA45EA">
        <w:rPr>
          <w:sz w:val="24"/>
          <w:szCs w:val="24"/>
        </w:rPr>
        <w:softHyphen/>
        <w:t>исполнительской деятельности:</w:t>
      </w:r>
      <w:r w:rsidRPr="00AA45EA">
        <w:rPr>
          <w:sz w:val="24"/>
          <w:szCs w:val="24"/>
        </w:rPr>
        <w:tab/>
        <w:t>сольном, ансамблевом исполнительстве, подборе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/>
        <w:jc w:val="left"/>
        <w:rPr>
          <w:sz w:val="24"/>
          <w:szCs w:val="24"/>
        </w:rPr>
      </w:pPr>
      <w:r w:rsidRPr="00AA45EA">
        <w:rPr>
          <w:sz w:val="24"/>
          <w:szCs w:val="24"/>
        </w:rPr>
        <w:t>аккомпанемента;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-степень продвижения учащегося, успешность личностных достижений.</w:t>
      </w:r>
    </w:p>
    <w:p w:rsidR="000329A0" w:rsidRPr="00AA45EA" w:rsidRDefault="008F64DC">
      <w:pPr>
        <w:pStyle w:val="2"/>
        <w:shd w:val="clear" w:color="auto" w:fill="auto"/>
        <w:spacing w:after="1150" w:line="317" w:lineRule="exact"/>
        <w:ind w:left="20" w:right="20" w:firstLine="7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При проведении итоговой аттестации главным критерием оценивания является не степень сложности программы и не технические достижения обучающегося, а музыкальность исполнения данной программы - это может быть и сольная программа, соло (вокал) и аккомпанемент, соло и ансамбль или только ансамбль. (Репертуар не является предпрофессиональным).</w:t>
      </w:r>
    </w:p>
    <w:p w:rsidR="000329A0" w:rsidRPr="00372BA5" w:rsidRDefault="008F64DC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1754"/>
        </w:tabs>
        <w:spacing w:before="0" w:after="0" w:line="230" w:lineRule="exact"/>
        <w:ind w:left="1440"/>
        <w:rPr>
          <w:b/>
          <w:sz w:val="24"/>
          <w:szCs w:val="24"/>
        </w:rPr>
      </w:pPr>
      <w:bookmarkStart w:id="17" w:name="bookmark16"/>
      <w:r w:rsidRPr="00372BA5">
        <w:rPr>
          <w:b/>
          <w:sz w:val="24"/>
          <w:szCs w:val="24"/>
        </w:rPr>
        <w:t>МЕТОДИЧЕСКОЕ ОБЕСПЕЧЕНИЕ УЧЕБНОГО ПРОЦЕССА</w:t>
      </w:r>
      <w:bookmarkEnd w:id="17"/>
    </w:p>
    <w:p w:rsidR="000329A0" w:rsidRPr="00AA45EA" w:rsidRDefault="008F64DC">
      <w:pPr>
        <w:pStyle w:val="60"/>
        <w:shd w:val="clear" w:color="auto" w:fill="auto"/>
        <w:spacing w:after="169" w:line="230" w:lineRule="exact"/>
        <w:ind w:right="20"/>
        <w:rPr>
          <w:sz w:val="24"/>
          <w:szCs w:val="24"/>
        </w:rPr>
      </w:pPr>
      <w:r w:rsidRPr="00AA45EA">
        <w:rPr>
          <w:sz w:val="24"/>
          <w:szCs w:val="24"/>
        </w:rPr>
        <w:t>Методические рекомендации преподавателям</w:t>
      </w:r>
    </w:p>
    <w:p w:rsidR="000329A0" w:rsidRPr="00AA45EA" w:rsidRDefault="00372BA5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Трех-</w:t>
      </w:r>
      <w:r w:rsidR="008F64DC" w:rsidRPr="00AA45EA">
        <w:rPr>
          <w:sz w:val="24"/>
          <w:szCs w:val="24"/>
        </w:rPr>
        <w:t xml:space="preserve"> летний срок реализации программы учебного предмета позволяет: перейти на обучение 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</w:t>
      </w:r>
      <w:r w:rsidR="008F64DC" w:rsidRPr="00AA45EA">
        <w:rPr>
          <w:sz w:val="24"/>
          <w:szCs w:val="24"/>
        </w:rPr>
        <w:lastRenderedPageBreak/>
        <w:t>ученикам.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Занятия в классе должны сопровождаться внеклассной работой - посещением выставок и концертных залов, прослушиванием музыкальных записей, просмотром концертов и музыкальных фильмов.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обучающегося с историей гитары, рассказать о выдающихся гитарных исполнителях и композиторах.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- для показа в условиях класса, третьи - с целью ознакомления. Требования могут быть сокращены или упрощены соответственно уровню музыкального и технического развития обучающегося. Все это определяет содержание индивидуального учебного плана ученика.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На заключительном этапе ученики имеют опыт исполнения произведений классической и народной музыки, эстрадных и бардовских песен,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обучающийся получает знания музыкальной грамоты, основы гармонии, которые применяются при подборе на слух.</w:t>
      </w:r>
    </w:p>
    <w:p w:rsidR="000329A0" w:rsidRPr="00AA45EA" w:rsidRDefault="008F64DC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Методы работы над качеством звука зависят от индивидуальных способностей и возможностей обучающихся, степени развития музыкального слуха и музыкально</w:t>
      </w:r>
      <w:r w:rsidRPr="00AA45EA">
        <w:rPr>
          <w:sz w:val="24"/>
          <w:szCs w:val="24"/>
        </w:rPr>
        <w:softHyphen/>
        <w:t>игровых навыков.</w:t>
      </w:r>
    </w:p>
    <w:p w:rsidR="000329A0" w:rsidRPr="00AA45EA" w:rsidRDefault="008F64DC">
      <w:pPr>
        <w:pStyle w:val="2"/>
        <w:shd w:val="clear" w:color="auto" w:fill="auto"/>
        <w:spacing w:after="623" w:line="317" w:lineRule="exact"/>
        <w:ind w:left="20" w:righ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0329A0" w:rsidRPr="00372BA5" w:rsidRDefault="008F64DC" w:rsidP="00372BA5">
      <w:pPr>
        <w:pStyle w:val="2"/>
        <w:numPr>
          <w:ilvl w:val="0"/>
          <w:numId w:val="4"/>
        </w:numPr>
        <w:shd w:val="clear" w:color="auto" w:fill="auto"/>
        <w:tabs>
          <w:tab w:val="left" w:pos="975"/>
        </w:tabs>
        <w:spacing w:after="0" w:line="288" w:lineRule="exact"/>
        <w:ind w:left="260"/>
        <w:rPr>
          <w:b/>
          <w:sz w:val="24"/>
          <w:szCs w:val="24"/>
        </w:rPr>
      </w:pPr>
      <w:r w:rsidRPr="00372BA5">
        <w:rPr>
          <w:b/>
          <w:sz w:val="24"/>
          <w:szCs w:val="24"/>
        </w:rPr>
        <w:t>СПИСКИ РЕКОМЕНДУЕМОЙ НОТНОЙ И МЕТОДИЧЕСКОЙ ЛИТЕРАТУРЫ</w:t>
      </w:r>
    </w:p>
    <w:p w:rsidR="000329A0" w:rsidRPr="00372BA5" w:rsidRDefault="008F64DC">
      <w:pPr>
        <w:pStyle w:val="2"/>
        <w:numPr>
          <w:ilvl w:val="0"/>
          <w:numId w:val="27"/>
        </w:numPr>
        <w:shd w:val="clear" w:color="auto" w:fill="auto"/>
        <w:tabs>
          <w:tab w:val="left" w:pos="3346"/>
        </w:tabs>
        <w:spacing w:after="0" w:line="288" w:lineRule="exact"/>
        <w:ind w:left="3000"/>
        <w:jc w:val="both"/>
        <w:rPr>
          <w:b/>
          <w:sz w:val="24"/>
          <w:szCs w:val="24"/>
        </w:rPr>
      </w:pPr>
      <w:r w:rsidRPr="00372BA5">
        <w:rPr>
          <w:b/>
          <w:sz w:val="24"/>
          <w:szCs w:val="24"/>
        </w:rPr>
        <w:t>Учебно-методическая литература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975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Агафошин П.С. Школа игры на шестиструнной гитаре.- М., 1934, 1938, 1983, 1985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975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Гитман А. Донотный период в начальном обучении гитаристов. - М., 2003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975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Гитман А. Начальное обучение на шестиструнной гитаре. - М., 1995, 1999, 2002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975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Иванов-Крамской А. Школа игры на шестиструнной гитаре.- М., 1970-2009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975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5.Каркасси М. Школа игры на шестиструнной гитаре. - М., 1964-2009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975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Кирьянов Н. Искусство игры на шестиструнной гитаре. - М., 1991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975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Пухоль Э. Школа игры на шестиструнной гитаре. - М., 1977 - 2009</w:t>
      </w:r>
    </w:p>
    <w:p w:rsidR="000329A0" w:rsidRPr="00372BA5" w:rsidRDefault="008F64DC">
      <w:pPr>
        <w:pStyle w:val="2"/>
        <w:shd w:val="clear" w:color="auto" w:fill="auto"/>
        <w:spacing w:after="0" w:line="288" w:lineRule="exact"/>
        <w:ind w:right="20"/>
        <w:rPr>
          <w:b/>
          <w:sz w:val="24"/>
          <w:szCs w:val="24"/>
        </w:rPr>
      </w:pPr>
      <w:r w:rsidRPr="00372BA5">
        <w:rPr>
          <w:b/>
          <w:sz w:val="24"/>
          <w:szCs w:val="24"/>
        </w:rPr>
        <w:t>Методическая литература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975"/>
        </w:tabs>
        <w:spacing w:line="288" w:lineRule="exact"/>
        <w:ind w:left="20" w:firstLine="70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Гитман А. Гитара и музыкальная грамота. - М., 2002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88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Домогацкий В. Семь ступеней мастерства: вопросы гитарной техники. М., Классика- XXI, 2004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88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Как научить играть на гитаре. Сост. В. Кузнецов. - М., 2006, 2010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after="286" w:line="288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Михайленко Н. Методика преподавания на шестиструнной гитаре. Киев, 2003</w:t>
      </w:r>
    </w:p>
    <w:p w:rsidR="000329A0" w:rsidRPr="00372BA5" w:rsidRDefault="008F64DC">
      <w:pPr>
        <w:pStyle w:val="2"/>
        <w:shd w:val="clear" w:color="auto" w:fill="auto"/>
        <w:spacing w:after="0" w:line="230" w:lineRule="exact"/>
        <w:ind w:left="3000"/>
        <w:jc w:val="left"/>
        <w:rPr>
          <w:b/>
          <w:sz w:val="24"/>
          <w:szCs w:val="24"/>
        </w:rPr>
      </w:pPr>
      <w:r w:rsidRPr="00372BA5">
        <w:rPr>
          <w:b/>
          <w:sz w:val="24"/>
          <w:szCs w:val="24"/>
        </w:rPr>
        <w:t>Нотная литература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lastRenderedPageBreak/>
        <w:t>Барриос А. Произведения для шестиструнной гитары / Сост. В. Максименко.- М., 1989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Бах И.С. Сборник пьес для шестиструнной гитары / Сост. и обр. П. Исаков. - М.- Л., 1934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Золотая библиотека педагогического репертуара. Нотная папка гитариста №3 / Сост. В. Кузнецов. - М., 2004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Из репертуара А. Иванова-Крамского: Произведения для шестиструнной гитары. / Сост. Н. Иванова-Крамская. - М., 1983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Классические этюды для шестиструнной гитары. Часть I / Сост. и ред. А. Гитмана. - М.,</w:t>
      </w:r>
    </w:p>
    <w:p w:rsidR="000329A0" w:rsidRPr="00AA45EA" w:rsidRDefault="008F64DC">
      <w:pPr>
        <w:pStyle w:val="70"/>
        <w:shd w:val="clear" w:color="auto" w:fill="auto"/>
        <w:spacing w:line="250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1997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Концерт в музыкальной школе: Шестиструнная гитара. Вып. 1/ Сост. А. Гитман. - М.,</w:t>
      </w:r>
    </w:p>
    <w:p w:rsidR="000329A0" w:rsidRPr="00AA45EA" w:rsidRDefault="008F64DC">
      <w:pPr>
        <w:pStyle w:val="70"/>
        <w:shd w:val="clear" w:color="auto" w:fill="auto"/>
        <w:spacing w:line="250" w:lineRule="exact"/>
        <w:ind w:lef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1998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Концерт в музыкальной школе: Шестиструнная гитара. Вып. 2/ Сост. А. Гитман. - М., 2002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Педагогический репертуар гитариста. Вып.1. Для 4 класса ДМШ / Сост. А. Иванов- Крамской. - М.,1966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Педагогический репертуар гитариста. Вып.2. Для 5 класса ДМШ / Сост. П. Вещицкий. - М., 1967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Педагогический репертуар гитариста. Младшие классы ДМШ: Пьесы, упражнения, ансамбли для шестиструнной гитары. Вып. 1 / Сост. А. Гитман. - М., 2005.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Педагогический репертуар гитариста. Средние и старшие классы ДМШ: Пьесы и этюды для шестиструнной гитары. Вып. 1 / Сост. А. Гитман. - М., 1999, 2004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Популярные пьесы и этюды для шестиструнной гитары. Репертуар музыкальных школ. Вып.1/ Сост. А.Гитман. - М., 2011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Таррега Ф. Избранные произведения для шестиструнной гитары / Сост. Е. Ларичев. - М., 1983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Хрестоматия гитариста. (Шестиструнная гитара): 1-2 кл. детских музыкальных школ. Вып.1 / Сост. А. Иванов-Крамской. - М., 1971, 1976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Хрестоматия гитариста. (Шестиструнная гитара): 1-3 кл. детских музыкальных школ / Сост. Е. Ларичев. - М., 1983, 1985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Хрестоматия гитариста. (Шестиструнная гитара): 3-5 кл. детских музыкальных школ. Вып.1 / Сост. Е. Ларичев. — М., 1972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Хрестоматия гитариста. (Шестиструнная гитара): 4-5 кл. детских музыкальных школ / Сост. Е. Ларичев. - М., 1984, 1986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Шестиструнная гитара: Подготовительный и первый классы детской музыкальной школы. / Сост. Н. Михайленко. - Киев, 1983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Шестиструнная гитара: Учебный репертуар детских музыкальных школ (2 класс). / Сост. Н. Михайленко. - Киев, 1984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Шестиструнная гитара: Учебный репертуар детских музыкальных школ (3 класс). / Сост. Н. Михайленко. - Киев, 1980, 1984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Шестиструнная гитара: Учебный репертуар детских музыкальных школ (4 класс). / Сост. Н. Михайленко. - Киев, 1981, 1985</w:t>
      </w:r>
    </w:p>
    <w:p w:rsidR="000329A0" w:rsidRPr="00AA45EA" w:rsidRDefault="008F64DC">
      <w:pPr>
        <w:pStyle w:val="70"/>
        <w:numPr>
          <w:ilvl w:val="0"/>
          <w:numId w:val="28"/>
        </w:numPr>
        <w:shd w:val="clear" w:color="auto" w:fill="auto"/>
        <w:tabs>
          <w:tab w:val="left" w:pos="367"/>
        </w:tabs>
        <w:spacing w:line="250" w:lineRule="exact"/>
        <w:ind w:left="20" w:right="20"/>
        <w:jc w:val="both"/>
        <w:rPr>
          <w:sz w:val="24"/>
          <w:szCs w:val="24"/>
        </w:rPr>
      </w:pPr>
      <w:r w:rsidRPr="00AA45EA">
        <w:rPr>
          <w:sz w:val="24"/>
          <w:szCs w:val="24"/>
        </w:rPr>
        <w:t>Шестиструнная гитара: Учебный репертуар детских музыкальных школ (5 класс). / Сост. Н. Михайленко. - Киев, 1982, 1986</w:t>
      </w:r>
    </w:p>
    <w:sectPr w:rsidR="000329A0" w:rsidRPr="00AA45EA" w:rsidSect="000329A0">
      <w:footerReference w:type="even" r:id="rId7"/>
      <w:footerReference w:type="default" r:id="rId8"/>
      <w:pgSz w:w="11909" w:h="16838"/>
      <w:pgMar w:top="1058" w:right="1154" w:bottom="1350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F4" w:rsidRDefault="00E32AF4" w:rsidP="000329A0">
      <w:r>
        <w:separator/>
      </w:r>
    </w:p>
  </w:endnote>
  <w:endnote w:type="continuationSeparator" w:id="0">
    <w:p w:rsidR="00E32AF4" w:rsidRDefault="00E32AF4" w:rsidP="0003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06D" w:rsidRDefault="008150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06D" w:rsidRDefault="008150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F4" w:rsidRDefault="00E32AF4"/>
  </w:footnote>
  <w:footnote w:type="continuationSeparator" w:id="0">
    <w:p w:rsidR="00E32AF4" w:rsidRDefault="00E32A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AB9"/>
    <w:multiLevelType w:val="multilevel"/>
    <w:tmpl w:val="2D02F8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C3D12"/>
    <w:multiLevelType w:val="multilevel"/>
    <w:tmpl w:val="193C8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03896"/>
    <w:multiLevelType w:val="multilevel"/>
    <w:tmpl w:val="02E441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82423"/>
    <w:multiLevelType w:val="multilevel"/>
    <w:tmpl w:val="541C19E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D5337"/>
    <w:multiLevelType w:val="multilevel"/>
    <w:tmpl w:val="45484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44E33"/>
    <w:multiLevelType w:val="multilevel"/>
    <w:tmpl w:val="8B30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C0724"/>
    <w:multiLevelType w:val="multilevel"/>
    <w:tmpl w:val="40708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B20F2"/>
    <w:multiLevelType w:val="multilevel"/>
    <w:tmpl w:val="5DB20A2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E721A"/>
    <w:multiLevelType w:val="multilevel"/>
    <w:tmpl w:val="288008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100A6"/>
    <w:multiLevelType w:val="multilevel"/>
    <w:tmpl w:val="307EDC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2D0995"/>
    <w:multiLevelType w:val="multilevel"/>
    <w:tmpl w:val="9DC29C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F191D"/>
    <w:multiLevelType w:val="multilevel"/>
    <w:tmpl w:val="3CCE1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A66EF4"/>
    <w:multiLevelType w:val="multilevel"/>
    <w:tmpl w:val="BE6CC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F3372"/>
    <w:multiLevelType w:val="multilevel"/>
    <w:tmpl w:val="CDF843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F210CD"/>
    <w:multiLevelType w:val="multilevel"/>
    <w:tmpl w:val="88B27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249EC"/>
    <w:multiLevelType w:val="multilevel"/>
    <w:tmpl w:val="721E68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578C5"/>
    <w:multiLevelType w:val="multilevel"/>
    <w:tmpl w:val="F8A0B9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055C4"/>
    <w:multiLevelType w:val="multilevel"/>
    <w:tmpl w:val="0366C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D03D9"/>
    <w:multiLevelType w:val="multilevel"/>
    <w:tmpl w:val="952C1F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0E0177"/>
    <w:multiLevelType w:val="multilevel"/>
    <w:tmpl w:val="A1D28C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081C81"/>
    <w:multiLevelType w:val="multilevel"/>
    <w:tmpl w:val="3D9CE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1E38A0"/>
    <w:multiLevelType w:val="multilevel"/>
    <w:tmpl w:val="302C94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CB0E0C"/>
    <w:multiLevelType w:val="multilevel"/>
    <w:tmpl w:val="1B1C76C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DB63E3"/>
    <w:multiLevelType w:val="multilevel"/>
    <w:tmpl w:val="A0EC0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E84034"/>
    <w:multiLevelType w:val="multilevel"/>
    <w:tmpl w:val="AD20128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FF247A"/>
    <w:multiLevelType w:val="multilevel"/>
    <w:tmpl w:val="371472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E42E48"/>
    <w:multiLevelType w:val="multilevel"/>
    <w:tmpl w:val="99E440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5D60EE"/>
    <w:multiLevelType w:val="multilevel"/>
    <w:tmpl w:val="C090E7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3"/>
  </w:num>
  <w:num w:numId="7">
    <w:abstractNumId w:val="5"/>
  </w:num>
  <w:num w:numId="8">
    <w:abstractNumId w:val="22"/>
  </w:num>
  <w:num w:numId="9">
    <w:abstractNumId w:val="18"/>
  </w:num>
  <w:num w:numId="10">
    <w:abstractNumId w:val="27"/>
  </w:num>
  <w:num w:numId="11">
    <w:abstractNumId w:val="9"/>
  </w:num>
  <w:num w:numId="12">
    <w:abstractNumId w:val="16"/>
  </w:num>
  <w:num w:numId="13">
    <w:abstractNumId w:val="10"/>
  </w:num>
  <w:num w:numId="14">
    <w:abstractNumId w:val="12"/>
  </w:num>
  <w:num w:numId="15">
    <w:abstractNumId w:val="11"/>
  </w:num>
  <w:num w:numId="16">
    <w:abstractNumId w:val="2"/>
  </w:num>
  <w:num w:numId="17">
    <w:abstractNumId w:val="17"/>
  </w:num>
  <w:num w:numId="18">
    <w:abstractNumId w:val="15"/>
  </w:num>
  <w:num w:numId="19">
    <w:abstractNumId w:val="14"/>
  </w:num>
  <w:num w:numId="20">
    <w:abstractNumId w:val="25"/>
  </w:num>
  <w:num w:numId="21">
    <w:abstractNumId w:val="26"/>
  </w:num>
  <w:num w:numId="22">
    <w:abstractNumId w:val="24"/>
  </w:num>
  <w:num w:numId="23">
    <w:abstractNumId w:val="4"/>
  </w:num>
  <w:num w:numId="24">
    <w:abstractNumId w:val="21"/>
  </w:num>
  <w:num w:numId="25">
    <w:abstractNumId w:val="19"/>
  </w:num>
  <w:num w:numId="26">
    <w:abstractNumId w:val="1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29A0"/>
    <w:rsid w:val="000329A0"/>
    <w:rsid w:val="000B76F6"/>
    <w:rsid w:val="000C7820"/>
    <w:rsid w:val="001B6B2F"/>
    <w:rsid w:val="00252693"/>
    <w:rsid w:val="002F50DB"/>
    <w:rsid w:val="00372BA5"/>
    <w:rsid w:val="004C40B9"/>
    <w:rsid w:val="0061051D"/>
    <w:rsid w:val="0081506D"/>
    <w:rsid w:val="00826A76"/>
    <w:rsid w:val="008F64DC"/>
    <w:rsid w:val="00916923"/>
    <w:rsid w:val="00A914F2"/>
    <w:rsid w:val="00AA45EA"/>
    <w:rsid w:val="00B809A0"/>
    <w:rsid w:val="00BF47E8"/>
    <w:rsid w:val="00C63303"/>
    <w:rsid w:val="00E32AF4"/>
    <w:rsid w:val="00E72E40"/>
    <w:rsid w:val="00EC0A6A"/>
    <w:rsid w:val="00ED73CA"/>
    <w:rsid w:val="00EE42F4"/>
    <w:rsid w:val="00F3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86BCE-0968-403D-89EA-FADD056C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29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9A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032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sid w:val="00032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 (2) + Малые прописные"/>
    <w:basedOn w:val="20"/>
    <w:rsid w:val="000329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1">
    <w:name w:val="Основной текст (3)"/>
    <w:basedOn w:val="3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3115pt-1pt">
    <w:name w:val="Основной текст (3) + 11;5 pt;Полужирный;Интервал -1 pt"/>
    <w:basedOn w:val="3"/>
    <w:rsid w:val="00032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"/>
    <w:basedOn w:val="3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395pt">
    <w:name w:val="Основной текст (3) + 9;5 pt"/>
    <w:basedOn w:val="3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032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1">
    <w:name w:val="Основной текст (4)"/>
    <w:basedOn w:val="4"/>
    <w:rsid w:val="00032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33">
    <w:name w:val="Основной текст (3) + Малые прописные"/>
    <w:basedOn w:val="3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</w:rPr>
  </w:style>
  <w:style w:type="character" w:customStyle="1" w:styleId="42">
    <w:name w:val="Основной текст (4) + Малые прописные"/>
    <w:basedOn w:val="4"/>
    <w:rsid w:val="000329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412pt">
    <w:name w:val="Основной текст (4) + 12 pt;Не полужирный"/>
    <w:basedOn w:val="4"/>
    <w:rsid w:val="00032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311pt">
    <w:name w:val="Основной текст (3) + 11 pt;Полужирный;Малые прописные"/>
    <w:basedOn w:val="3"/>
    <w:rsid w:val="000329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4">
    <w:name w:val="Заголовок №2_"/>
    <w:basedOn w:val="a0"/>
    <w:link w:val="25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032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 + Не курсив"/>
    <w:basedOn w:val="5"/>
    <w:rsid w:val="00032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032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0329A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pt0pt">
    <w:name w:val="Основной текст + 6 pt;Интервал 0 pt"/>
    <w:basedOn w:val="a4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0329A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pt0pt0">
    <w:name w:val="Основной текст + 6 pt;Интервал 0 pt"/>
    <w:basedOn w:val="a4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a7">
    <w:name w:val="Основной текст + Полужирный;Курсив"/>
    <w:basedOn w:val="a4"/>
    <w:rsid w:val="000329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4"/>
    <w:rsid w:val="00032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Колонтитул_"/>
    <w:basedOn w:val="a0"/>
    <w:link w:val="aa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 + Полужирный"/>
    <w:basedOn w:val="a9"/>
    <w:rsid w:val="00032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Колонтитул"/>
    <w:basedOn w:val="a9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0">
    <w:name w:val="Заголовок №2 (2)_"/>
    <w:basedOn w:val="a0"/>
    <w:link w:val="221"/>
    <w:rsid w:val="000329A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6">
    <w:name w:val="Подпись к таблице (2)_"/>
    <w:basedOn w:val="a0"/>
    <w:link w:val="27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сновной текст + Курсив"/>
    <w:basedOn w:val="a4"/>
    <w:rsid w:val="00032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Колонтитул + Полужирный;Курсив"/>
    <w:basedOn w:val="a9"/>
    <w:rsid w:val="000329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sid w:val="0003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15pt">
    <w:name w:val="Основной текст (7) + 11;5 pt;Курсив"/>
    <w:basedOn w:val="7"/>
    <w:rsid w:val="00032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032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rsid w:val="000329A0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0329A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0329A0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40">
    <w:name w:val="Основной текст (4)"/>
    <w:basedOn w:val="a"/>
    <w:link w:val="4"/>
    <w:rsid w:val="000329A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5">
    <w:name w:val="Заголовок №2"/>
    <w:basedOn w:val="a"/>
    <w:link w:val="24"/>
    <w:rsid w:val="000329A0"/>
    <w:pPr>
      <w:shd w:val="clear" w:color="auto" w:fill="FFFFFF"/>
      <w:spacing w:before="420" w:after="18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329A0"/>
    <w:pPr>
      <w:shd w:val="clear" w:color="auto" w:fill="FFFFFF"/>
      <w:spacing w:before="180"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0329A0"/>
    <w:pPr>
      <w:shd w:val="clear" w:color="auto" w:fill="FFFFFF"/>
      <w:spacing w:before="19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0329A0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rsid w:val="000329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a">
    <w:name w:val="Колонтитул"/>
    <w:basedOn w:val="a"/>
    <w:link w:val="a9"/>
    <w:rsid w:val="000329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1">
    <w:name w:val="Заголовок №2 (2)"/>
    <w:basedOn w:val="a"/>
    <w:link w:val="220"/>
    <w:rsid w:val="000329A0"/>
    <w:pPr>
      <w:shd w:val="clear" w:color="auto" w:fill="FFFFFF"/>
      <w:spacing w:before="1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7">
    <w:name w:val="Подпись к таблице (2)"/>
    <w:basedOn w:val="a"/>
    <w:link w:val="26"/>
    <w:rsid w:val="000329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0329A0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0329A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f">
    <w:name w:val="header"/>
    <w:basedOn w:val="a"/>
    <w:link w:val="af0"/>
    <w:uiPriority w:val="99"/>
    <w:semiHidden/>
    <w:unhideWhenUsed/>
    <w:rsid w:val="009169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923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91692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9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keywords>3-4 года</cp:keywords>
  <cp:lastModifiedBy>User</cp:lastModifiedBy>
  <cp:revision>5</cp:revision>
  <dcterms:created xsi:type="dcterms:W3CDTF">2015-08-16T16:29:00Z</dcterms:created>
  <dcterms:modified xsi:type="dcterms:W3CDTF">2015-11-06T07:03:00Z</dcterms:modified>
</cp:coreProperties>
</file>